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6A511E" w:rsidRPr="0013323A" w:rsidTr="004650EB">
        <w:tc>
          <w:tcPr>
            <w:tcW w:w="3261" w:type="dxa"/>
          </w:tcPr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«Рассмотрено» 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  <w:i/>
              </w:rPr>
            </w:pPr>
            <w:r w:rsidRPr="0013323A">
              <w:rPr>
                <w:b/>
                <w:i/>
              </w:rPr>
              <w:t xml:space="preserve">Руководитель МО </w:t>
            </w:r>
          </w:p>
          <w:p w:rsidR="006A511E" w:rsidRPr="0013323A" w:rsidRDefault="006A511E" w:rsidP="004650EB">
            <w:pPr>
              <w:contextualSpacing/>
              <w:rPr>
                <w:b/>
                <w:i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_______  /Лазарева Е.П./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Протокол №____ от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901484" w:rsidP="004650EB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6A511E" w:rsidRPr="0013323A">
              <w:rPr>
                <w:b/>
              </w:rPr>
              <w:t>г</w:t>
            </w:r>
          </w:p>
        </w:tc>
        <w:tc>
          <w:tcPr>
            <w:tcW w:w="3402" w:type="dxa"/>
          </w:tcPr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>«Согласовано»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Заместитель директора по УВР МОУ «Ухотская СШ»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________/ Овчинникова В.А./ 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6A511E" w:rsidRPr="0013323A" w:rsidRDefault="00901484" w:rsidP="004650EB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6A511E" w:rsidRPr="0013323A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>«Утверждено»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>директор МОУ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>«Ухотская СШ»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  <w:r w:rsidRPr="0013323A">
              <w:rPr>
                <w:b/>
              </w:rPr>
              <w:t>________/Кожевникова Г.А. /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901484" w:rsidP="004650EB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6A511E" w:rsidRPr="0013323A">
              <w:rPr>
                <w:b/>
              </w:rPr>
              <w:t xml:space="preserve">г                        </w:t>
            </w: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  <w:p w:rsidR="006A511E" w:rsidRPr="0013323A" w:rsidRDefault="006A511E" w:rsidP="004650EB">
            <w:pPr>
              <w:contextualSpacing/>
              <w:rPr>
                <w:b/>
              </w:rPr>
            </w:pPr>
          </w:p>
        </w:tc>
      </w:tr>
    </w:tbl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</w:pP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>Рабочая программа</w:t>
      </w:r>
    </w:p>
    <w:p w:rsidR="006A511E" w:rsidRPr="0013323A" w:rsidRDefault="006A511E" w:rsidP="006A511E">
      <w:pPr>
        <w:contextualSpacing/>
        <w:jc w:val="center"/>
        <w:rPr>
          <w:b/>
        </w:rPr>
      </w:pPr>
      <w:r>
        <w:rPr>
          <w:b/>
        </w:rPr>
        <w:t xml:space="preserve"> по биологии</w:t>
      </w:r>
    </w:p>
    <w:p w:rsidR="006A511E" w:rsidRPr="0013323A" w:rsidRDefault="006A511E" w:rsidP="006A511E">
      <w:pPr>
        <w:contextualSpacing/>
        <w:jc w:val="center"/>
        <w:rPr>
          <w:b/>
        </w:rPr>
      </w:pPr>
      <w:r>
        <w:rPr>
          <w:b/>
        </w:rPr>
        <w:t>7</w:t>
      </w:r>
      <w:r w:rsidRPr="0013323A">
        <w:rPr>
          <w:b/>
        </w:rPr>
        <w:t xml:space="preserve"> класс</w:t>
      </w: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 xml:space="preserve">учителя </w:t>
      </w:r>
      <w:r>
        <w:rPr>
          <w:b/>
        </w:rPr>
        <w:t>биологии</w:t>
      </w: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 xml:space="preserve">муниципального общеобразовательного учреждения </w:t>
      </w: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 xml:space="preserve">«Ухотская средняя школа», </w:t>
      </w: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 xml:space="preserve">Черноковой Екатерины Николаевны, </w:t>
      </w:r>
    </w:p>
    <w:p w:rsidR="006A511E" w:rsidRPr="0013323A" w:rsidRDefault="006A511E" w:rsidP="006A511E">
      <w:pPr>
        <w:contextualSpacing/>
        <w:jc w:val="center"/>
        <w:rPr>
          <w:b/>
        </w:rPr>
      </w:pPr>
      <w:r w:rsidRPr="0013323A">
        <w:rPr>
          <w:b/>
        </w:rPr>
        <w:t>первой квалификационной категории</w:t>
      </w: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contextualSpacing/>
        <w:jc w:val="center"/>
        <w:rPr>
          <w:b/>
        </w:rPr>
      </w:pPr>
    </w:p>
    <w:p w:rsidR="006A511E" w:rsidRDefault="00901484" w:rsidP="006A511E">
      <w:pPr>
        <w:contextualSpacing/>
        <w:jc w:val="center"/>
        <w:rPr>
          <w:b/>
        </w:rPr>
      </w:pPr>
      <w:r>
        <w:rPr>
          <w:b/>
        </w:rPr>
        <w:t>2021-2022</w:t>
      </w:r>
      <w:r w:rsidR="006A511E" w:rsidRPr="0013323A">
        <w:rPr>
          <w:b/>
        </w:rPr>
        <w:t xml:space="preserve"> учебный год</w:t>
      </w:r>
    </w:p>
    <w:p w:rsidR="006A511E" w:rsidRDefault="006A511E" w:rsidP="006A511E">
      <w:pPr>
        <w:contextualSpacing/>
        <w:jc w:val="center"/>
        <w:rPr>
          <w:b/>
        </w:rPr>
      </w:pPr>
    </w:p>
    <w:p w:rsidR="006A511E" w:rsidRDefault="006A511E" w:rsidP="006A511E">
      <w:pPr>
        <w:contextualSpacing/>
        <w:jc w:val="center"/>
        <w:rPr>
          <w:b/>
        </w:rPr>
      </w:pPr>
    </w:p>
    <w:p w:rsidR="006A511E" w:rsidRPr="0013323A" w:rsidRDefault="006A511E" w:rsidP="006A511E">
      <w:pPr>
        <w:pStyle w:val="1"/>
        <w:numPr>
          <w:ilvl w:val="0"/>
          <w:numId w:val="0"/>
        </w:num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Toc358919098"/>
      <w:r w:rsidRPr="0013323A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  <w:bookmarkEnd w:id="0"/>
    </w:p>
    <w:p w:rsidR="006A511E" w:rsidRPr="0013323A" w:rsidRDefault="006A511E" w:rsidP="006A511E">
      <w:pPr>
        <w:contextualSpacing/>
      </w:pPr>
      <w:r w:rsidRPr="0013323A">
        <w:t>Нормативные документы, регламентирующие  составление и реализацию рабочей программы:</w:t>
      </w:r>
    </w:p>
    <w:p w:rsidR="006A511E" w:rsidRPr="0013323A" w:rsidRDefault="006A511E" w:rsidP="006A511E">
      <w:pPr>
        <w:pStyle w:val="a4"/>
        <w:numPr>
          <w:ilvl w:val="0"/>
          <w:numId w:val="2"/>
        </w:numPr>
        <w:ind w:left="714" w:hanging="357"/>
        <w:contextualSpacing/>
        <w:jc w:val="both"/>
      </w:pPr>
      <w:r w:rsidRPr="0013323A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13323A">
          <w:t>2012 г</w:t>
        </w:r>
      </w:smartTag>
      <w:r w:rsidRPr="0013323A">
        <w:t>. N 273-ФЗ "Об образовании в Российской Федерации"</w:t>
      </w:r>
    </w:p>
    <w:p w:rsidR="006A511E" w:rsidRPr="0013323A" w:rsidRDefault="006A511E" w:rsidP="006A511E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6A511E" w:rsidRPr="00B62625" w:rsidRDefault="006A511E" w:rsidP="006A511E">
      <w:pPr>
        <w:numPr>
          <w:ilvl w:val="0"/>
          <w:numId w:val="2"/>
        </w:numPr>
        <w:contextualSpacing/>
      </w:pPr>
      <w:r w:rsidRPr="00B62625">
        <w:t xml:space="preserve">Примерная программа по </w:t>
      </w:r>
      <w:r>
        <w:t xml:space="preserve">биологии для 5–9 классов </w:t>
      </w:r>
      <w:r w:rsidRPr="00B62625">
        <w:t>общеобразов</w:t>
      </w:r>
      <w:r>
        <w:t xml:space="preserve">ательных учреждений на  основе </w:t>
      </w:r>
      <w:r w:rsidRPr="00B62625">
        <w:t xml:space="preserve">авторской  программы  </w:t>
      </w:r>
      <w:r>
        <w:t>Пономарёвой И.Н., Корниловой О.А.</w:t>
      </w:r>
    </w:p>
    <w:p w:rsidR="006A511E" w:rsidRPr="0013323A" w:rsidRDefault="006A511E" w:rsidP="006A511E">
      <w:pPr>
        <w:numPr>
          <w:ilvl w:val="0"/>
          <w:numId w:val="2"/>
        </w:numPr>
        <w:contextualSpacing/>
      </w:pPr>
      <w:r w:rsidRPr="0013323A">
        <w:t>Основная образовательная программа основного общего образования МОУ «Ухотская СШ»</w:t>
      </w:r>
    </w:p>
    <w:p w:rsidR="006A511E" w:rsidRPr="0013323A" w:rsidRDefault="006A511E" w:rsidP="006A511E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 </w:t>
      </w:r>
    </w:p>
    <w:p w:rsidR="006A511E" w:rsidRPr="0013323A" w:rsidRDefault="006A511E" w:rsidP="006A511E">
      <w:pPr>
        <w:autoSpaceDE w:val="0"/>
        <w:autoSpaceDN w:val="0"/>
        <w:adjustRightInd w:val="0"/>
        <w:ind w:firstLine="360"/>
        <w:contextualSpacing/>
      </w:pPr>
    </w:p>
    <w:p w:rsidR="006A511E" w:rsidRPr="0013323A" w:rsidRDefault="006A511E" w:rsidP="006A511E">
      <w:pPr>
        <w:ind w:left="-5" w:right="57"/>
        <w:contextualSpacing/>
      </w:pPr>
      <w:r w:rsidRPr="0013323A">
        <w:t xml:space="preserve">         Согласно учебному плану учреждения на реализацию пр</w:t>
      </w:r>
      <w:r>
        <w:t>ограммы в 7 классе отводится 2</w:t>
      </w:r>
      <w:r w:rsidRPr="0013323A">
        <w:t xml:space="preserve"> час</w:t>
      </w:r>
      <w:r>
        <w:t>а в неделю, 68 часов</w:t>
      </w:r>
      <w:r w:rsidRPr="0013323A">
        <w:t xml:space="preserve"> в год. </w:t>
      </w:r>
    </w:p>
    <w:p w:rsidR="00AF7DE3" w:rsidRDefault="00BC40CE"/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b/>
          <w:bCs/>
        </w:rPr>
      </w:pPr>
      <w:r w:rsidRPr="00784A8C">
        <w:rPr>
          <w:rFonts w:eastAsia="MS Mincho"/>
          <w:bCs/>
        </w:rPr>
        <w:t>Изучение биологии в 7 классе направлено на достижение следующих</w:t>
      </w:r>
      <w:r w:rsidRPr="00784A8C">
        <w:rPr>
          <w:rFonts w:eastAsia="MS Mincho"/>
          <w:b/>
          <w:bCs/>
        </w:rPr>
        <w:t xml:space="preserve"> целей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rFonts w:eastAsia="MS Mincho"/>
          <w:b/>
          <w:bCs/>
        </w:rPr>
        <w:t xml:space="preserve"> </w:t>
      </w: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социализация </w:t>
      </w:r>
      <w:r w:rsidRPr="00784A8C">
        <w:rPr>
          <w:color w:val="000000"/>
        </w:rPr>
        <w:t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ориентации, осваиваемых в процессе знакомства с миром живой природы;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приобщение </w:t>
      </w:r>
      <w:r w:rsidRPr="00784A8C">
        <w:rPr>
          <w:color w:val="000000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>Помимо этого, биологическое образование призвано обеспечить: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ориентацию </w:t>
      </w:r>
      <w:r w:rsidRPr="00784A8C">
        <w:rPr>
          <w:color w:val="000000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развитие </w:t>
      </w:r>
      <w:r w:rsidRPr="00784A8C">
        <w:rPr>
          <w:color w:val="000000"/>
        </w:rPr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овладение </w:t>
      </w:r>
      <w:r w:rsidRPr="00784A8C">
        <w:rPr>
          <w:color w:val="000000"/>
        </w:rPr>
        <w:t>ключевыми компетентностями: учебно-познавательной, информационной, ценностно-смысловой, коммуникативной;</w:t>
      </w:r>
    </w:p>
    <w:p w:rsidR="006A511E" w:rsidRPr="00784A8C" w:rsidRDefault="006A511E" w:rsidP="006A511E">
      <w:pPr>
        <w:shd w:val="clear" w:color="auto" w:fill="FFFFFF"/>
        <w:autoSpaceDE w:val="0"/>
        <w:autoSpaceDN w:val="0"/>
        <w:adjustRightInd w:val="0"/>
        <w:jc w:val="both"/>
      </w:pPr>
      <w:r w:rsidRPr="00784A8C">
        <w:rPr>
          <w:color w:val="000000"/>
        </w:rPr>
        <w:t xml:space="preserve">•  </w:t>
      </w:r>
      <w:r w:rsidRPr="00784A8C">
        <w:rPr>
          <w:b/>
          <w:bCs/>
          <w:color w:val="000000"/>
        </w:rPr>
        <w:t xml:space="preserve">формирование </w:t>
      </w:r>
      <w:r w:rsidRPr="00784A8C">
        <w:rPr>
          <w:color w:val="000000"/>
        </w:rPr>
        <w:t>у обучающихся познавательной культуры, осваиваемой в процессе познавательной деятельности, и эстетической культуры как способности эмоциональноценностного отношения к объектам живой природы.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/>
          <w:bCs/>
        </w:rPr>
      </w:pPr>
      <w:r w:rsidRPr="00784A8C">
        <w:rPr>
          <w:rFonts w:eastAsia="MS Mincho"/>
          <w:b/>
          <w:bCs/>
        </w:rPr>
        <w:t xml:space="preserve"> Задачи: 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Cs/>
        </w:rPr>
      </w:pPr>
      <w:r w:rsidRPr="00784A8C">
        <w:rPr>
          <w:rFonts w:eastAsia="MS Mincho"/>
          <w:b/>
          <w:bCs/>
        </w:rPr>
        <w:t xml:space="preserve">- </w:t>
      </w:r>
      <w:r w:rsidRPr="00784A8C">
        <w:rPr>
          <w:rFonts w:eastAsia="MS Mincho"/>
          <w:bCs/>
        </w:rPr>
        <w:t>познакомить учащихся с особенностями строения и жизнедеятельности представителей царства Животные;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Cs/>
        </w:rPr>
      </w:pPr>
      <w:r w:rsidRPr="00784A8C">
        <w:rPr>
          <w:rFonts w:eastAsia="MS Mincho"/>
          <w:bCs/>
        </w:rPr>
        <w:t>- систематизировать знания учащихся о животных организмах, их многообразии;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Cs/>
        </w:rPr>
      </w:pPr>
      <w:r w:rsidRPr="00784A8C">
        <w:rPr>
          <w:rFonts w:eastAsia="MS Mincho"/>
          <w:bCs/>
        </w:rPr>
        <w:t>-продолжить формирование представлений о методах научного познания природы, элементарных умений, связанных с выполнением учебного исследования (работа с биологическими приборами, инструментами, справочниками, наблюдения за биологическими объектами, биологические эксперименты);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Cs/>
        </w:rPr>
      </w:pPr>
      <w:r w:rsidRPr="00784A8C">
        <w:rPr>
          <w:rFonts w:eastAsia="MS Mincho"/>
          <w:bCs/>
        </w:rPr>
        <w:t>- продолжить развивать у учащихся устойчивый интерес к естественнонаучным знаниям;</w:t>
      </w:r>
    </w:p>
    <w:p w:rsidR="006A511E" w:rsidRPr="00784A8C" w:rsidRDefault="006A511E" w:rsidP="006A511E">
      <w:pPr>
        <w:widowControl w:val="0"/>
        <w:autoSpaceDE w:val="0"/>
        <w:autoSpaceDN w:val="0"/>
        <w:jc w:val="both"/>
        <w:rPr>
          <w:rFonts w:eastAsia="MS Mincho"/>
          <w:bCs/>
        </w:rPr>
      </w:pPr>
      <w:r w:rsidRPr="00784A8C">
        <w:rPr>
          <w:rFonts w:eastAsia="MS Mincho"/>
          <w:bCs/>
        </w:rPr>
        <w:t>- продолжить формирование основ экологических знаний, ценностного отношения к природе и человеку.</w:t>
      </w:r>
    </w:p>
    <w:p w:rsidR="006A511E" w:rsidRPr="00784A8C" w:rsidRDefault="006A511E" w:rsidP="006A511E">
      <w:pPr>
        <w:shd w:val="clear" w:color="auto" w:fill="FFFFFF"/>
        <w:ind w:right="29" w:firstLine="538"/>
        <w:jc w:val="center"/>
        <w:rPr>
          <w:b/>
        </w:rPr>
      </w:pPr>
      <w:r w:rsidRPr="00784A8C">
        <w:rPr>
          <w:b/>
        </w:rPr>
        <w:t>Результаты освоения курса биологии: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t xml:space="preserve">    Изучение биологии в 7 классе основной школы даёт возможность достичь следующих </w:t>
      </w:r>
      <w:r w:rsidRPr="00784A8C">
        <w:rPr>
          <w:b/>
          <w:bCs/>
        </w:rPr>
        <w:t>личностных результатов</w:t>
      </w:r>
      <w:r w:rsidRPr="00784A8C">
        <w:t>:</w:t>
      </w:r>
    </w:p>
    <w:p w:rsidR="006A511E" w:rsidRPr="00784A8C" w:rsidRDefault="006A511E" w:rsidP="006A511E">
      <w:pPr>
        <w:shd w:val="clear" w:color="auto" w:fill="FFFFFF"/>
        <w:ind w:right="29"/>
        <w:jc w:val="both"/>
        <w:rPr>
          <w:b/>
          <w:bCs/>
        </w:rPr>
      </w:pPr>
      <w:r w:rsidRPr="00784A8C">
        <w:rPr>
          <w:b/>
          <w:bCs/>
        </w:rPr>
        <w:t xml:space="preserve">   • </w:t>
      </w:r>
      <w:r w:rsidRPr="00784A8C"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rPr>
          <w:b/>
          <w:bCs/>
        </w:rPr>
        <w:lastRenderedPageBreak/>
        <w:t xml:space="preserve">   • </w:t>
      </w:r>
      <w:r w:rsidRPr="00784A8C"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обучению, с учётом устойчивых познавательных интересов;                 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t xml:space="preserve">   </w:t>
      </w:r>
      <w:r w:rsidRPr="00784A8C">
        <w:rPr>
          <w:b/>
          <w:bCs/>
        </w:rPr>
        <w:t xml:space="preserve">• </w:t>
      </w:r>
      <w:r w:rsidRPr="00784A8C">
        <w:t>знание основных принципов и правил отношения к живой природе,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t xml:space="preserve">   </w:t>
      </w:r>
      <w:r w:rsidRPr="00784A8C">
        <w:rPr>
          <w:b/>
          <w:bCs/>
        </w:rPr>
        <w:t xml:space="preserve">• </w:t>
      </w:r>
      <w:r w:rsidRPr="00784A8C">
        <w:t>сформированности познавательных интересов и мотивов, направленных на изучение живой природы;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t xml:space="preserve">   </w:t>
      </w:r>
      <w:r w:rsidRPr="00784A8C">
        <w:rPr>
          <w:b/>
          <w:bCs/>
        </w:rPr>
        <w:t xml:space="preserve">• </w:t>
      </w:r>
      <w:r w:rsidRPr="00784A8C">
        <w:t xml:space="preserve">эстетического отношения к живым объектам; </w:t>
      </w:r>
    </w:p>
    <w:p w:rsidR="006A511E" w:rsidRPr="00784A8C" w:rsidRDefault="006A511E" w:rsidP="006A511E">
      <w:pPr>
        <w:shd w:val="clear" w:color="auto" w:fill="FFFFFF"/>
        <w:ind w:right="29"/>
        <w:jc w:val="both"/>
        <w:rPr>
          <w:b/>
          <w:bCs/>
        </w:rPr>
      </w:pPr>
      <w:r w:rsidRPr="00784A8C">
        <w:rPr>
          <w:b/>
          <w:bCs/>
        </w:rPr>
        <w:t xml:space="preserve">   • </w:t>
      </w:r>
      <w:r w:rsidRPr="00784A8C">
        <w:t>освоение социальных норм и правил поведения;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rPr>
          <w:b/>
          <w:bCs/>
        </w:rPr>
        <w:t xml:space="preserve">   • </w:t>
      </w:r>
      <w:r w:rsidRPr="00784A8C">
        <w:t>развитие сознания и компетентности в решении моральных проблем на основе личностного выбора;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rPr>
          <w:b/>
          <w:bCs/>
        </w:rPr>
        <w:t xml:space="preserve">   • </w:t>
      </w:r>
      <w:r w:rsidRPr="00784A8C"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t xml:space="preserve">    </w:t>
      </w:r>
      <w:r w:rsidRPr="00784A8C">
        <w:rPr>
          <w:b/>
          <w:bCs/>
        </w:rPr>
        <w:t xml:space="preserve">• </w:t>
      </w:r>
      <w:r w:rsidRPr="00784A8C">
        <w:t xml:space="preserve">формирование коммуникативной компетентности в общении и сотрудничестве со сверстниками, в процессе образовательной,  учебно-исследовательской, творческой и других видов деятельности; </w:t>
      </w:r>
    </w:p>
    <w:p w:rsidR="006A511E" w:rsidRPr="00784A8C" w:rsidRDefault="006A511E" w:rsidP="006A511E">
      <w:pPr>
        <w:shd w:val="clear" w:color="auto" w:fill="FFFFFF"/>
        <w:ind w:right="29"/>
        <w:jc w:val="both"/>
      </w:pPr>
      <w:r w:rsidRPr="00784A8C">
        <w:rPr>
          <w:b/>
          <w:bCs/>
        </w:rPr>
        <w:t xml:space="preserve">   • </w:t>
      </w:r>
      <w:r w:rsidRPr="00784A8C">
        <w:t>формирование экологической куль 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val="de-DE"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  </w:t>
      </w:r>
      <w:r w:rsidRPr="00784A8C">
        <w:rPr>
          <w:b/>
          <w:bCs/>
          <w:iCs/>
          <w:kern w:val="3"/>
          <w:lang w:val="de-DE" w:eastAsia="ja-JP" w:bidi="fa-IR"/>
        </w:rPr>
        <w:t xml:space="preserve">Метапредметными результатами </w:t>
      </w:r>
      <w:r w:rsidRPr="00784A8C">
        <w:rPr>
          <w:bCs/>
          <w:iCs/>
          <w:kern w:val="3"/>
          <w:lang w:eastAsia="ja-JP" w:bidi="fa-IR"/>
        </w:rPr>
        <w:t>освоения основной образовательной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eastAsia="ja-JP" w:bidi="fa-IR"/>
        </w:rPr>
        <w:t>программы</w:t>
      </w:r>
      <w:r w:rsidRPr="00784A8C">
        <w:rPr>
          <w:kern w:val="3"/>
          <w:lang w:eastAsia="ja-JP" w:bidi="fa-IR"/>
        </w:rPr>
        <w:t xml:space="preserve"> в 7 классе </w:t>
      </w:r>
      <w:r w:rsidRPr="00784A8C">
        <w:rPr>
          <w:kern w:val="3"/>
          <w:lang w:val="de-DE" w:eastAsia="ja-JP" w:bidi="fa-IR"/>
        </w:rPr>
        <w:t>является формирование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универсальных учебных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действий (УУД)</w:t>
      </w:r>
      <w:r w:rsidRPr="00784A8C">
        <w:rPr>
          <w:kern w:val="3"/>
          <w:lang w:eastAsia="ja-JP" w:bidi="fa-IR"/>
        </w:rPr>
        <w:t>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b/>
          <w:bCs/>
          <w:i/>
          <w:iCs/>
          <w:kern w:val="3"/>
          <w:lang w:eastAsia="ja-JP" w:bidi="fa-IR"/>
        </w:rPr>
      </w:pPr>
      <w:r w:rsidRPr="00784A8C">
        <w:rPr>
          <w:b/>
          <w:bCs/>
          <w:i/>
          <w:iCs/>
          <w:kern w:val="3"/>
          <w:lang w:val="de-DE" w:eastAsia="ja-JP" w:bidi="fa-IR"/>
        </w:rPr>
        <w:t>Регулятивные УУД:</w:t>
      </w:r>
      <w:r w:rsidRPr="00784A8C">
        <w:rPr>
          <w:b/>
          <w:bCs/>
          <w:i/>
          <w:iCs/>
          <w:kern w:val="3"/>
          <w:lang w:eastAsia="ja-JP" w:bidi="fa-IR"/>
        </w:rPr>
        <w:t xml:space="preserve">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самостоятельно определять цели своего обучения, ставить и формулировать для себя новые задачи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в учёбе и познавательной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деятельности</w:t>
      </w:r>
      <w:r w:rsidRPr="00784A8C">
        <w:rPr>
          <w:bCs/>
          <w:iCs/>
          <w:kern w:val="3"/>
          <w:lang w:eastAsia="ja-JP" w:bidi="fa-IR"/>
        </w:rPr>
        <w:t>;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 xml:space="preserve">решения учебных и познавательных задач;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val="de-DE" w:eastAsia="ja-JP" w:bidi="fa-IR"/>
        </w:rPr>
      </w:pPr>
      <w:r w:rsidRPr="00784A8C">
        <w:rPr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соотносить свои действия с планируемыми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Cs/>
          <w:iCs/>
          <w:kern w:val="3"/>
          <w:lang w:val="de-DE" w:eastAsia="ja-JP" w:bidi="fa-IR"/>
        </w:rPr>
        <w:t xml:space="preserve">с изменяющейся ситуацией;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владение основами самоконтроля, самооценки, принятия решений и осуществления осознаннго выбора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в учебной и познавательной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 xml:space="preserve">деятельности; 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b/>
          <w:bCs/>
          <w:i/>
          <w:iCs/>
          <w:kern w:val="3"/>
          <w:lang w:val="de-DE" w:eastAsia="ja-JP" w:bidi="fa-IR"/>
        </w:rPr>
      </w:pPr>
      <w:r w:rsidRPr="00784A8C">
        <w:rPr>
          <w:b/>
          <w:bCs/>
          <w:i/>
          <w:iCs/>
          <w:kern w:val="3"/>
          <w:lang w:val="de-DE" w:eastAsia="ja-JP" w:bidi="fa-IR"/>
        </w:rPr>
        <w:t>Познавательные УУД: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Cs/>
          <w:iCs/>
          <w:kern w:val="3"/>
          <w:lang w:eastAsia="ja-JP" w:bidi="fa-IR"/>
        </w:rPr>
        <w:t xml:space="preserve">  </w:t>
      </w:r>
      <w:r w:rsidRPr="00784A8C">
        <w:rPr>
          <w:bCs/>
          <w:iCs/>
          <w:kern w:val="3"/>
          <w:lang w:val="de-DE" w:eastAsia="ja-JP" w:bidi="fa-IR"/>
        </w:rPr>
        <w:t xml:space="preserve">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овладение составляющими исследовательской и проектной деятельности, включая умения видеть проблему,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ставить вопросы, выдвигать гипотезы, давать определения понятиям, классифицировать, наблюдать</w:t>
      </w:r>
      <w:r w:rsidRPr="00784A8C">
        <w:rPr>
          <w:bCs/>
          <w:iCs/>
          <w:kern w:val="3"/>
          <w:lang w:eastAsia="ja-JP" w:bidi="fa-IR"/>
        </w:rPr>
        <w:t>.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val="de-DE" w:eastAsia="ja-JP" w:bidi="fa-IR"/>
        </w:rPr>
      </w:pPr>
      <w:r w:rsidRPr="00784A8C">
        <w:rPr>
          <w:bCs/>
          <w:iCs/>
          <w:kern w:val="3"/>
          <w:lang w:val="de-DE" w:eastAsia="ja-JP" w:bidi="fa-IR"/>
        </w:rPr>
        <w:t xml:space="preserve"> </w:t>
      </w:r>
      <w:r w:rsidRPr="00784A8C">
        <w:rPr>
          <w:bCs/>
          <w:iCs/>
          <w:kern w:val="3"/>
          <w:lang w:eastAsia="ja-JP" w:bidi="fa-IR"/>
        </w:rPr>
        <w:t>п</w:t>
      </w:r>
      <w:r w:rsidRPr="00784A8C">
        <w:rPr>
          <w:bCs/>
          <w:iCs/>
          <w:kern w:val="3"/>
          <w:lang w:val="de-DE" w:eastAsia="ja-JP" w:bidi="fa-IR"/>
        </w:rPr>
        <w:t>роводить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эксперименты, делать выводы и заключения, структурировать материал, объяснять, доказывать, защищать свои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 xml:space="preserve">идеи;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 xml:space="preserve">умение работать с разными источниками биологической информации: находить биологическую информацию в различных источниках (тексте учебника научнопопулярной литературе, биологических словарях и справочниках), анализировать и оценивать информацию;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создавать, применять и преобразовывать знаки и символы, модели и схемы для решения учебных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 xml:space="preserve">и познавательных задач;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осознанно использовать речевые средства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для дискуссии и аргументации своей позиции: сравнивать разные точки зрения,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аргументировать и отстаивать свою точку зрения;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val="de-DE"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формирование и развитие компетентности в области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использования, информационно-коммуникационных</w:t>
      </w:r>
      <w:r w:rsidRPr="00784A8C">
        <w:rPr>
          <w:bCs/>
          <w:iCs/>
          <w:kern w:val="3"/>
          <w:lang w:eastAsia="ja-JP" w:bidi="fa-IR"/>
        </w:rPr>
        <w:t xml:space="preserve"> технологий (ИКТ-компетенции).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b/>
          <w:bCs/>
          <w:i/>
          <w:iCs/>
          <w:kern w:val="3"/>
          <w:lang w:val="de-DE" w:eastAsia="ja-JP" w:bidi="fa-IR"/>
        </w:rPr>
      </w:pPr>
      <w:r w:rsidRPr="00784A8C">
        <w:rPr>
          <w:b/>
          <w:bCs/>
          <w:i/>
          <w:iCs/>
          <w:kern w:val="3"/>
          <w:lang w:val="de-DE" w:eastAsia="ja-JP" w:bidi="fa-IR"/>
        </w:rPr>
        <w:t>Коммуникативные УУД: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bCs/>
          <w:iCs/>
          <w:kern w:val="3"/>
          <w:lang w:eastAsia="ja-JP" w:bidi="fa-IR"/>
        </w:rPr>
      </w:pPr>
      <w:r w:rsidRPr="00784A8C">
        <w:rPr>
          <w:b/>
          <w:bCs/>
          <w:iCs/>
          <w:kern w:val="3"/>
          <w:lang w:eastAsia="ja-JP" w:bidi="fa-IR"/>
        </w:rPr>
        <w:t xml:space="preserve">   </w:t>
      </w:r>
      <w:r w:rsidRPr="00784A8C">
        <w:rPr>
          <w:b/>
          <w:bCs/>
          <w:iCs/>
          <w:kern w:val="3"/>
          <w:lang w:val="de-DE" w:eastAsia="ja-JP" w:bidi="fa-IR"/>
        </w:rPr>
        <w:t>•</w:t>
      </w:r>
      <w:r w:rsidRPr="00784A8C">
        <w:rPr>
          <w:b/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умение организовывать учебное сотрудничество и совместную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деятельность с учителем и сверстниками, работать индивидуально и в группе: находить общее решение и разрешать конфликты на основе согласования</w:t>
      </w:r>
      <w:r w:rsidRPr="00784A8C">
        <w:rPr>
          <w:bCs/>
          <w:iCs/>
          <w:kern w:val="3"/>
          <w:lang w:eastAsia="ja-JP" w:bidi="fa-IR"/>
        </w:rPr>
        <w:t xml:space="preserve"> </w:t>
      </w:r>
      <w:r w:rsidRPr="00784A8C">
        <w:rPr>
          <w:bCs/>
          <w:iCs/>
          <w:kern w:val="3"/>
          <w:lang w:val="de-DE" w:eastAsia="ja-JP" w:bidi="fa-IR"/>
        </w:rPr>
        <w:t>позиций и учёта интересов, формулировать, аргументировать и отстаивать своё мнение</w:t>
      </w:r>
      <w:r w:rsidRPr="00784A8C">
        <w:rPr>
          <w:bCs/>
          <w:iCs/>
          <w:kern w:val="3"/>
          <w:lang w:eastAsia="ja-JP" w:bidi="fa-IR"/>
        </w:rPr>
        <w:t>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b/>
          <w:bCs/>
          <w:kern w:val="3"/>
          <w:lang w:eastAsia="ja-JP" w:bidi="fa-IR"/>
        </w:rPr>
        <w:t xml:space="preserve">     </w:t>
      </w:r>
      <w:r w:rsidRPr="00784A8C">
        <w:rPr>
          <w:b/>
          <w:bCs/>
          <w:kern w:val="3"/>
          <w:lang w:val="de-DE" w:eastAsia="ja-JP" w:bidi="fa-IR"/>
        </w:rPr>
        <w:t xml:space="preserve">Предметными результатами </w:t>
      </w:r>
      <w:r w:rsidRPr="00784A8C">
        <w:rPr>
          <w:kern w:val="3"/>
          <w:lang w:val="de-DE" w:eastAsia="ja-JP" w:bidi="fa-IR"/>
        </w:rPr>
        <w:t xml:space="preserve">освоения биологии в </w:t>
      </w:r>
      <w:r w:rsidRPr="00784A8C">
        <w:rPr>
          <w:kern w:val="3"/>
          <w:lang w:eastAsia="ja-JP" w:bidi="fa-IR"/>
        </w:rPr>
        <w:t xml:space="preserve">курсе 7 класса </w:t>
      </w:r>
      <w:r w:rsidRPr="00784A8C">
        <w:rPr>
          <w:kern w:val="3"/>
          <w:lang w:val="de-DE" w:eastAsia="ja-JP" w:bidi="fa-IR"/>
        </w:rPr>
        <w:t>основной школ</w:t>
      </w:r>
      <w:r w:rsidRPr="00784A8C">
        <w:rPr>
          <w:kern w:val="3"/>
          <w:lang w:eastAsia="ja-JP" w:bidi="fa-IR"/>
        </w:rPr>
        <w:t>ы</w:t>
      </w:r>
      <w:r w:rsidRPr="00784A8C">
        <w:rPr>
          <w:kern w:val="3"/>
          <w:lang w:val="de-DE" w:eastAsia="ja-JP" w:bidi="fa-IR"/>
        </w:rPr>
        <w:t xml:space="preserve"> являются: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lastRenderedPageBreak/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усвоение системы научных знаний о живой природе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 xml:space="preserve">и закономерностях её развития, для формирования современных представлений о естественнонаучной картине мира;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val="de-DE" w:eastAsia="ja-JP" w:bidi="fa-IR"/>
        </w:rPr>
      </w:pPr>
      <w:r w:rsidRPr="00784A8C">
        <w:rPr>
          <w:kern w:val="3"/>
          <w:lang w:eastAsia="ja-JP" w:bidi="fa-IR"/>
        </w:rPr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формирование первоначальных систематизированных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 xml:space="preserve">живого и неживого в биосфере, о наследственности и изменчивости; овладение понятийным аппаратом биологии;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приобретение опыта использования методов биологической науки и проведения несложных биологических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 xml:space="preserve">экспериментов для изучения живых организмов;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формирование основ экологической грамотности: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способности оценивать последствия деятельности человека в природе, умение выбирать целевые и смысловые установки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в своих действиях и поступках по отношению к живой природе; осознание необходимости действий по сохранению</w:t>
      </w:r>
      <w:r w:rsidRPr="00784A8C">
        <w:rPr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 xml:space="preserve">биоразнообразия и природных местообитаний, видов животных;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 xml:space="preserve">объяснение роли биологии в практической деятельности людей, роли человека в природе, родства общности происхождения  растений и животных;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 xml:space="preserve">   </w:t>
      </w: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bCs/>
          <w:kern w:val="3"/>
          <w:lang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формирование представлений о значении биологических наук в решении локальных и глобальных экологических проблем</w:t>
      </w:r>
      <w:r w:rsidRPr="00784A8C">
        <w:rPr>
          <w:kern w:val="3"/>
          <w:lang w:eastAsia="ja-JP" w:bidi="fa-IR"/>
        </w:rPr>
        <w:t>;</w:t>
      </w:r>
    </w:p>
    <w:p w:rsidR="006A511E" w:rsidRDefault="006A511E" w:rsidP="006A511E">
      <w:pPr>
        <w:shd w:val="clear" w:color="auto" w:fill="FFFFFF"/>
        <w:jc w:val="both"/>
        <w:rPr>
          <w:b/>
        </w:rPr>
      </w:pPr>
      <w:r w:rsidRPr="00784A8C">
        <w:t xml:space="preserve">   </w:t>
      </w:r>
      <w:r w:rsidRPr="00784A8C">
        <w:rPr>
          <w:b/>
          <w:bCs/>
        </w:rPr>
        <w:t xml:space="preserve">• </w:t>
      </w:r>
      <w:r w:rsidRPr="00784A8C">
        <w:t>ознакомление с  приёмами выращивания и размножения домашних животных, ухода за ними.</w:t>
      </w:r>
      <w:r w:rsidRPr="00784A8C">
        <w:rPr>
          <w:b/>
        </w:rPr>
        <w:t xml:space="preserve"> 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b/>
          <w:bCs/>
          <w:i/>
          <w:iCs/>
          <w:kern w:val="3"/>
          <w:lang w:eastAsia="ja-JP" w:bidi="fa-IR"/>
        </w:rPr>
      </w:pPr>
      <w:r w:rsidRPr="00784A8C">
        <w:rPr>
          <w:rFonts w:eastAsia="Andale Sans UI"/>
          <w:kern w:val="3"/>
          <w:lang w:val="de-DE" w:eastAsia="ja-JP" w:bidi="fa-IR"/>
        </w:rPr>
        <w:t xml:space="preserve">     В результате освоения курса биологии 7 класса  </w:t>
      </w:r>
      <w:r w:rsidRPr="00784A8C">
        <w:rPr>
          <w:rFonts w:eastAsia="Andale Sans UI"/>
          <w:b/>
          <w:bCs/>
          <w:i/>
          <w:iCs/>
          <w:kern w:val="3"/>
          <w:lang w:eastAsia="ja-JP" w:bidi="fa-IR"/>
        </w:rPr>
        <w:t>ученик</w:t>
      </w:r>
      <w:r w:rsidRPr="00784A8C">
        <w:rPr>
          <w:b/>
          <w:bCs/>
          <w:i/>
          <w:iCs/>
          <w:kern w:val="3"/>
          <w:lang w:val="de-DE" w:eastAsia="ja-JP" w:bidi="fa-IR"/>
        </w:rPr>
        <w:t xml:space="preserve"> научится: 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kern w:val="3"/>
          <w:lang w:val="de-DE" w:eastAsia="ja-JP" w:bidi="fa-IR"/>
        </w:rPr>
      </w:pP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b/>
          <w:color w:val="FF0000"/>
          <w:kern w:val="3"/>
          <w:lang w:eastAsia="ja-JP" w:bidi="fa-IR"/>
        </w:rPr>
        <w:t xml:space="preserve"> </w:t>
      </w:r>
      <w:r w:rsidRPr="00784A8C">
        <w:rPr>
          <w:kern w:val="3"/>
          <w:lang w:eastAsia="ja-JP" w:bidi="fa-IR"/>
        </w:rPr>
        <w:t>характеризовать</w:t>
      </w:r>
      <w:r w:rsidRPr="00784A8C">
        <w:rPr>
          <w:rFonts w:eastAsia="Calibri"/>
          <w:kern w:val="3"/>
          <w:lang w:val="de-DE" w:eastAsia="en-US" w:bidi="fa-IR"/>
        </w:rPr>
        <w:t xml:space="preserve"> </w:t>
      </w:r>
      <w:r w:rsidRPr="00784A8C">
        <w:rPr>
          <w:kern w:val="3"/>
          <w:lang w:val="de-DE" w:eastAsia="ja-JP" w:bidi="fa-IR"/>
        </w:rPr>
        <w:t>особенности строения и процессов</w:t>
      </w:r>
      <w:r w:rsidRPr="00784A8C">
        <w:rPr>
          <w:kern w:val="3"/>
          <w:lang w:eastAsia="ja-JP" w:bidi="fa-IR"/>
        </w:rPr>
        <w:t xml:space="preserve"> жизнедеятельности биологических объектов: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строение, функции клеток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строение и жизнедеятельность (особенности питания, дыхания, передвижения веществ, выделения конечных продуктов жизнедеятельности, размножения, роста и развития)  животного организма;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среды обитания организмов, экологические факторы;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rFonts w:eastAsia="Andale Sans UI"/>
          <w:b/>
          <w:bCs/>
          <w:kern w:val="3"/>
          <w:lang w:val="de-DE"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применять метод</w:t>
      </w:r>
      <w:r w:rsidRPr="00784A8C">
        <w:rPr>
          <w:rFonts w:eastAsia="Andale Sans UI"/>
          <w:kern w:val="3"/>
          <w:lang w:val="de-DE" w:eastAsia="ja-JP" w:bidi="fa-IR"/>
        </w:rPr>
        <w:t xml:space="preserve">ы биологической науки для изучения </w:t>
      </w:r>
      <w:r w:rsidRPr="00784A8C">
        <w:rPr>
          <w:kern w:val="3"/>
          <w:lang w:val="de-DE" w:eastAsia="ja-JP" w:bidi="fa-IR"/>
        </w:rPr>
        <w:t xml:space="preserve">организмов: </w:t>
      </w:r>
      <w:r w:rsidRPr="00784A8C">
        <w:rPr>
          <w:rFonts w:eastAsia="Andale Sans UI"/>
          <w:i/>
          <w:kern w:val="3"/>
          <w:lang w:val="de-DE" w:eastAsia="ja-JP" w:bidi="fa-IR"/>
        </w:rPr>
        <w:t>наблюдать</w:t>
      </w:r>
    </w:p>
    <w:p w:rsidR="006A511E" w:rsidRPr="00784A8C" w:rsidRDefault="006A511E" w:rsidP="006A511E">
      <w:pPr>
        <w:jc w:val="both"/>
      </w:pPr>
      <w:r w:rsidRPr="00784A8C">
        <w:t>- сезонные изменения в жизни животных;</w:t>
      </w:r>
    </w:p>
    <w:p w:rsidR="006A511E" w:rsidRPr="00784A8C" w:rsidRDefault="006A511E" w:rsidP="006A511E">
      <w:pPr>
        <w:jc w:val="both"/>
      </w:pPr>
      <w:r w:rsidRPr="00784A8C">
        <w:t>- результаты опытов по изучению жизнедеятельности живых организмов.</w:t>
      </w:r>
    </w:p>
    <w:p w:rsidR="006A511E" w:rsidRPr="00784A8C" w:rsidRDefault="006A511E" w:rsidP="006A511E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ja-JP" w:bidi="fa-IR"/>
        </w:rPr>
      </w:pPr>
      <w:r w:rsidRPr="00784A8C">
        <w:rPr>
          <w:b/>
          <w:bCs/>
          <w:kern w:val="3"/>
          <w:lang w:val="de-DE" w:eastAsia="ja-JP" w:bidi="fa-IR"/>
        </w:rPr>
        <w:t>•</w:t>
      </w:r>
      <w:r w:rsidRPr="00784A8C">
        <w:rPr>
          <w:rFonts w:eastAsia="Andale Sans UI"/>
          <w:b/>
          <w:bCs/>
          <w:kern w:val="3"/>
          <w:lang w:val="de-DE" w:eastAsia="ja-JP" w:bidi="fa-IR"/>
        </w:rPr>
        <w:t xml:space="preserve"> </w:t>
      </w:r>
      <w:r w:rsidRPr="00784A8C">
        <w:rPr>
          <w:rFonts w:eastAsia="Andale Sans UI"/>
          <w:kern w:val="3"/>
          <w:lang w:val="de-DE" w:eastAsia="ja-JP" w:bidi="fa-IR"/>
        </w:rPr>
        <w:t>использовать составляющие иссле</w:t>
      </w:r>
      <w:r w:rsidRPr="00784A8C">
        <w:rPr>
          <w:kern w:val="3"/>
          <w:lang w:val="de-DE" w:eastAsia="ja-JP" w:bidi="fa-IR"/>
        </w:rPr>
        <w:t>д</w:t>
      </w:r>
      <w:r w:rsidRPr="00784A8C">
        <w:rPr>
          <w:rFonts w:eastAsia="Andale Sans UI"/>
          <w:kern w:val="3"/>
          <w:lang w:val="de-DE" w:eastAsia="ja-JP" w:bidi="fa-IR"/>
        </w:rPr>
        <w:t>ователь</w:t>
      </w:r>
      <w:r w:rsidRPr="00784A8C">
        <w:rPr>
          <w:kern w:val="3"/>
          <w:lang w:val="de-DE" w:eastAsia="ja-JP" w:bidi="fa-IR"/>
        </w:rPr>
        <w:t>ской и</w:t>
      </w:r>
      <w:r w:rsidRPr="00784A8C">
        <w:rPr>
          <w:rFonts w:eastAsia="Andale Sans UI"/>
          <w:kern w:val="3"/>
          <w:lang w:val="de-DE" w:eastAsia="ja-JP" w:bidi="fa-IR"/>
        </w:rPr>
        <w:t xml:space="preserve"> </w:t>
      </w:r>
      <w:r w:rsidRPr="00784A8C">
        <w:rPr>
          <w:kern w:val="3"/>
          <w:lang w:val="de-DE" w:eastAsia="ja-JP" w:bidi="fa-IR"/>
        </w:rPr>
        <w:t>проектной деятель</w:t>
      </w:r>
      <w:r w:rsidRPr="00784A8C">
        <w:rPr>
          <w:rFonts w:eastAsia="Andale Sans UI"/>
          <w:kern w:val="3"/>
          <w:lang w:val="de-DE" w:eastAsia="ja-JP" w:bidi="fa-IR"/>
        </w:rPr>
        <w:t>ности по изучению живых организмов</w:t>
      </w:r>
      <w:r w:rsidRPr="00784A8C">
        <w:rPr>
          <w:rFonts w:eastAsia="Andale Sans UI"/>
          <w:kern w:val="3"/>
          <w:lang w:eastAsia="ja-JP" w:bidi="fa-IR"/>
        </w:rPr>
        <w:t xml:space="preserve"> </w:t>
      </w:r>
      <w:r w:rsidRPr="00784A8C">
        <w:rPr>
          <w:rFonts w:eastAsia="Andale Sans UI"/>
          <w:kern w:val="3"/>
          <w:lang w:val="de-DE" w:eastAsia="ja-JP" w:bidi="fa-IR"/>
        </w:rPr>
        <w:t xml:space="preserve">и </w:t>
      </w:r>
      <w:r w:rsidRPr="00784A8C">
        <w:rPr>
          <w:rFonts w:eastAsia="Andale Sans UI"/>
          <w:kern w:val="3"/>
          <w:lang w:eastAsia="ja-JP" w:bidi="fa-IR"/>
        </w:rPr>
        <w:t>общих биологических закономерностей, свойственных живой природе, а именно: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b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t>называть: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общие признаки живого организма;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основные систематические категории, признаки царств живой природы, подцарств, типов и классов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причины и результаты эволюции животных.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i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t>распознавать: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организмы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клетки, ткани, органы и системы органов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наиболее распространённые виды животных Калининградской области; животных разных классов и типов.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i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t>приводить примеры: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усложнения животных в процессе эволюции;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природных сообществ;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приспособленности животных к среде обитания;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наиболее распространённых видов и пород животных.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i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t>обосновывать: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взаимосвязь строения и функций органов и систем органов, организма и среды;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влияние деятельности человека на многообразие видов животных, на среду их обитания, последствия этой деятельности.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i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t>сравнивать: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строение и функции клеток растений и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типы животных, классы хордовых, царства живой природы.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i/>
          <w:kern w:val="3"/>
          <w:lang w:eastAsia="ja-JP" w:bidi="fa-IR"/>
        </w:rPr>
      </w:pPr>
      <w:r w:rsidRPr="00784A8C">
        <w:rPr>
          <w:i/>
          <w:kern w:val="3"/>
          <w:lang w:eastAsia="ja-JP" w:bidi="fa-IR"/>
        </w:rPr>
        <w:lastRenderedPageBreak/>
        <w:t>делать выводы: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об усложнении животного мира в процессе эволюции.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6A511E" w:rsidRPr="00784A8C" w:rsidRDefault="006A511E" w:rsidP="006A511E">
      <w:pPr>
        <w:jc w:val="both"/>
        <w:rPr>
          <w:b/>
          <w:bCs/>
          <w:i/>
          <w:iCs/>
        </w:rPr>
      </w:pPr>
      <w:r w:rsidRPr="00784A8C">
        <w:rPr>
          <w:b/>
          <w:bCs/>
          <w:i/>
          <w:iCs/>
        </w:rPr>
        <w:t xml:space="preserve">Ученик получит возможность научиться: 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 xml:space="preserve">соблюдать правила: </w:t>
      </w:r>
    </w:p>
    <w:p w:rsidR="006A511E" w:rsidRPr="00784A8C" w:rsidRDefault="006A511E" w:rsidP="006A511E">
      <w:pPr>
        <w:jc w:val="both"/>
      </w:pPr>
      <w:r w:rsidRPr="00784A8C">
        <w:t>- работы в кабинете биологии, с биологическими приборами и инструментами;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приготовления микропрепаратов и рассматривания их под микроскопом;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проведения простейших опытов изучения поведения животных;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бережного отношения к организмам, природным сообществам, поведения в природе;</w:t>
      </w:r>
    </w:p>
    <w:p w:rsidR="006A511E" w:rsidRPr="00784A8C" w:rsidRDefault="006A511E" w:rsidP="006A511E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ja-JP" w:bidi="fa-IR"/>
        </w:rPr>
      </w:pPr>
      <w:r w:rsidRPr="00784A8C">
        <w:rPr>
          <w:kern w:val="3"/>
          <w:lang w:eastAsia="ja-JP" w:bidi="fa-IR"/>
        </w:rPr>
        <w:t>- здорового образа жизни человека, его личной и общественной гигиены.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 xml:space="preserve">использовать приёмы оказания первой помощи при укусах животных; работы с определителями растений; выращивания и размножения домашних животных; 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 xml:space="preserve">выделять эстетические достоинства объектов живой природы; 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 xml:space="preserve">осознанно соблюдать основные принципы и правила отношения к живой природе; 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 ной фор мы в другую;</w:t>
      </w:r>
    </w:p>
    <w:p w:rsidR="006A511E" w:rsidRPr="00784A8C" w:rsidRDefault="006A511E" w:rsidP="006A511E">
      <w:pPr>
        <w:jc w:val="both"/>
      </w:pPr>
      <w:r w:rsidRPr="00784A8C">
        <w:rPr>
          <w:b/>
          <w:bCs/>
        </w:rPr>
        <w:t xml:space="preserve">• </w:t>
      </w:r>
      <w:r w:rsidRPr="00784A8C">
        <w:t>выбирать целевые и смысловые установки в своих</w:t>
      </w:r>
      <w:r w:rsidRPr="00784A8C">
        <w:rPr>
          <w:rFonts w:eastAsia="Calibri"/>
          <w:lang w:eastAsia="en-US"/>
        </w:rPr>
        <w:t xml:space="preserve"> </w:t>
      </w:r>
      <w:r w:rsidRPr="00784A8C">
        <w:t>действиях и поступках по отношению к живой природе.</w:t>
      </w:r>
    </w:p>
    <w:p w:rsidR="006A511E" w:rsidRPr="00784A8C" w:rsidRDefault="006A511E" w:rsidP="006A511E">
      <w:r w:rsidRPr="00784A8C">
        <w:rPr>
          <w:b/>
          <w:bCs/>
        </w:rPr>
        <w:t>•</w:t>
      </w:r>
      <w:r w:rsidRPr="00784A8C">
        <w:t>выдвигать гипотезы о возможных последствиях деятельности человека в экосистемах и биосфере;</w:t>
      </w:r>
    </w:p>
    <w:p w:rsidR="006A511E" w:rsidRPr="00784A8C" w:rsidRDefault="006A511E" w:rsidP="006A511E">
      <w:pPr>
        <w:sectPr w:rsidR="006A511E" w:rsidRPr="00784A8C" w:rsidSect="00283D06">
          <w:footerReference w:type="default" r:id="rId7"/>
          <w:pgSz w:w="11906" w:h="16838"/>
          <w:pgMar w:top="1134" w:right="850" w:bottom="1134" w:left="1134" w:header="709" w:footer="709" w:gutter="0"/>
          <w:cols w:space="720"/>
          <w:docGrid w:linePitch="326"/>
        </w:sectPr>
      </w:pPr>
      <w:r w:rsidRPr="00784A8C">
        <w:t xml:space="preserve"> </w:t>
      </w:r>
      <w:r w:rsidRPr="00784A8C">
        <w:rPr>
          <w:b/>
          <w:bCs/>
        </w:rPr>
        <w:t xml:space="preserve">• </w:t>
      </w:r>
      <w:r w:rsidRPr="00784A8C">
        <w:t>аргументировать свою точку зрения в ходе дискуссии по обсуждению г</w:t>
      </w:r>
      <w:r>
        <w:t>лобальных экологических проблем.</w:t>
      </w:r>
    </w:p>
    <w:p w:rsidR="006A511E" w:rsidRPr="00784A8C" w:rsidRDefault="006A511E" w:rsidP="006A511E">
      <w:pPr>
        <w:shd w:val="clear" w:color="auto" w:fill="FFFFFF"/>
        <w:rPr>
          <w:b/>
        </w:rPr>
      </w:pPr>
    </w:p>
    <w:p w:rsidR="006A511E" w:rsidRPr="00784A8C" w:rsidRDefault="006A511E" w:rsidP="006A511E">
      <w:pPr>
        <w:shd w:val="clear" w:color="auto" w:fill="FFFFFF"/>
        <w:jc w:val="center"/>
        <w:rPr>
          <w:b/>
        </w:rPr>
      </w:pPr>
      <w:r w:rsidRPr="00784A8C">
        <w:rPr>
          <w:b/>
        </w:rPr>
        <w:t>Содержание учебного предмета</w:t>
      </w:r>
    </w:p>
    <w:p w:rsidR="006A511E" w:rsidRPr="00784A8C" w:rsidRDefault="006A511E" w:rsidP="006A511E">
      <w:pPr>
        <w:shd w:val="clear" w:color="auto" w:fill="FFFFFF"/>
        <w:jc w:val="center"/>
        <w:rPr>
          <w:b/>
        </w:rPr>
      </w:pPr>
    </w:p>
    <w:p w:rsidR="006A511E" w:rsidRPr="00784A8C" w:rsidRDefault="006A511E" w:rsidP="006A511E">
      <w:pPr>
        <w:shd w:val="clear" w:color="auto" w:fill="FFFFFF"/>
        <w:spacing w:before="5"/>
        <w:ind w:right="24"/>
        <w:jc w:val="both"/>
        <w:rPr>
          <w:spacing w:val="-2"/>
        </w:rPr>
      </w:pPr>
      <w:r w:rsidRPr="00784A8C">
        <w:rPr>
          <w:spacing w:val="-2"/>
        </w:rPr>
        <w:t xml:space="preserve">     Распределение содержания курса биологии по годам его изучения осуществляется по варианту, который обеспечивает последовательное изучение разделов курса: «Живые организмы», «Человек и его здоровье», «Общие биологические закономерности». Таким образом, основное содержание курса в 7 классе представлено биологией животных. Принципы отбора основного и дополнительного содержания курса биологии в 7 классе основной школы связаны с преемственностью целей образования на различных ступенях и уровнях обучения, логикой внутрипредметных связей, а </w:t>
      </w:r>
      <w:r w:rsidRPr="00784A8C">
        <w:rPr>
          <w:spacing w:val="-5"/>
        </w:rPr>
        <w:t>также с возрастными особенностями развития учащихся.</w:t>
      </w:r>
    </w:p>
    <w:p w:rsidR="006A511E" w:rsidRPr="00784A8C" w:rsidRDefault="006A511E" w:rsidP="006A511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84A8C">
        <w:rPr>
          <w:rFonts w:eastAsia="Calibri"/>
          <w:lang w:eastAsia="en-US"/>
        </w:rPr>
        <w:t xml:space="preserve">   Содержание тем курса «Биология. Животные» рабочей программы представлено следующим образом:</w:t>
      </w: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Общие сведения о мире животных (6 ч)</w:t>
      </w:r>
    </w:p>
    <w:p w:rsidR="006A511E" w:rsidRPr="00784A8C" w:rsidRDefault="006A511E" w:rsidP="006A511E">
      <w:pPr>
        <w:jc w:val="both"/>
      </w:pPr>
      <w:r w:rsidRPr="00784A8C">
        <w:t>Зоология – наука о животных. Животные и окружающая среда. Взаимосвязи животных в природе. Классификация животных и основные систематические группы.</w:t>
      </w:r>
      <w:r w:rsidRPr="00784A8C">
        <w:rPr>
          <w:b/>
        </w:rPr>
        <w:t xml:space="preserve"> </w:t>
      </w:r>
      <w:r w:rsidRPr="00784A8C">
        <w:t>Влияние человека на животных. Краткая история развития зоологии.</w:t>
      </w:r>
    </w:p>
    <w:p w:rsidR="006A511E" w:rsidRPr="00784A8C" w:rsidRDefault="006A511E" w:rsidP="006A511E">
      <w:pPr>
        <w:jc w:val="both"/>
        <w:rPr>
          <w:b/>
        </w:rPr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Строение тела животных (2ч)</w:t>
      </w:r>
    </w:p>
    <w:p w:rsidR="006A511E" w:rsidRPr="00784A8C" w:rsidRDefault="006A511E" w:rsidP="006A511E">
      <w:pPr>
        <w:jc w:val="both"/>
      </w:pPr>
      <w:r w:rsidRPr="00784A8C">
        <w:t>Клетка. Ткани. Органы и системы.</w:t>
      </w:r>
    </w:p>
    <w:p w:rsidR="006A511E" w:rsidRPr="00784A8C" w:rsidRDefault="006A511E" w:rsidP="006A511E">
      <w:pPr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Подцарство Простейшие, или Одноклеточные животные (4 ч)</w:t>
      </w:r>
    </w:p>
    <w:p w:rsidR="006A511E" w:rsidRPr="00784A8C" w:rsidRDefault="006A511E" w:rsidP="006A511E">
      <w:pPr>
        <w:jc w:val="both"/>
      </w:pPr>
      <w:r w:rsidRPr="00784A8C">
        <w:t>Обща характеристика подцарства Простейшие. Тип Саркожгутиконосцы. Тип Инфузории. Многообразие простейших. Паразитические простейшие.</w:t>
      </w:r>
    </w:p>
    <w:p w:rsidR="006A511E" w:rsidRPr="00784A8C" w:rsidRDefault="006A511E" w:rsidP="006A511E">
      <w:pPr>
        <w:spacing w:before="5"/>
        <w:ind w:right="24"/>
        <w:jc w:val="both"/>
      </w:pPr>
      <w:r w:rsidRPr="00784A8C">
        <w:rPr>
          <w:b/>
          <w:i/>
          <w:u w:val="single"/>
        </w:rPr>
        <w:t xml:space="preserve">Л.р.№ 1 </w:t>
      </w:r>
      <w:r w:rsidRPr="00784A8C">
        <w:t>«Строение и передвижение инфузории-туфельки»</w:t>
      </w:r>
    </w:p>
    <w:p w:rsidR="006A511E" w:rsidRPr="00784A8C" w:rsidRDefault="006A511E" w:rsidP="006A511E">
      <w:pPr>
        <w:spacing w:before="5"/>
        <w:ind w:right="24"/>
        <w:jc w:val="both"/>
        <w:rPr>
          <w:b/>
          <w:i/>
          <w:u w:val="single"/>
        </w:rPr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</w:pPr>
      <w:r w:rsidRPr="00784A8C">
        <w:rPr>
          <w:b/>
        </w:rPr>
        <w:t>Подцарство Многоклеточные животные. Тип Кишечнополостные (2 ч)</w:t>
      </w:r>
    </w:p>
    <w:p w:rsidR="006A511E" w:rsidRPr="00784A8C" w:rsidRDefault="006A511E" w:rsidP="006A511E">
      <w:pPr>
        <w:jc w:val="both"/>
      </w:pPr>
      <w:r w:rsidRPr="00784A8C">
        <w:t>Общая характеристика многоклеточных животных.Тип Кишечнополостные. Разнообразие кишечнополостных.</w:t>
      </w:r>
    </w:p>
    <w:p w:rsidR="006A511E" w:rsidRPr="00784A8C" w:rsidRDefault="006A511E" w:rsidP="006A511E">
      <w:pPr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Типы: Плоские черви, Круглые черви и Кольчатые черви (5 ч)</w:t>
      </w: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  <w:r w:rsidRPr="00784A8C">
        <w:t xml:space="preserve">              Тип Плоские черви. Класс Ресничные черви. Разнообразие плоских червей:        </w:t>
      </w: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  <w:r w:rsidRPr="00784A8C">
        <w:t xml:space="preserve">              сосальщики и цепни. Тип Круглые черви. Тип Кольчатые черви.  Класс </w:t>
      </w: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  <w:r w:rsidRPr="00784A8C">
        <w:t xml:space="preserve">              Многощетинковые. Класс Малощетинковые.</w:t>
      </w: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  <w:r w:rsidRPr="00784A8C">
        <w:rPr>
          <w:b/>
        </w:rPr>
        <w:t xml:space="preserve">             </w:t>
      </w:r>
      <w:r w:rsidRPr="00784A8C">
        <w:rPr>
          <w:b/>
          <w:i/>
          <w:u w:val="single"/>
        </w:rPr>
        <w:t>Л.р. №2.</w:t>
      </w:r>
      <w:r w:rsidRPr="00784A8C">
        <w:t xml:space="preserve"> «Внешнее строение дождевого червя»</w:t>
      </w: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framePr w:w="10939" w:h="1276" w:hRule="exact" w:hSpace="180" w:wrap="around" w:vAnchor="text" w:hAnchor="page" w:x="748" w:y="133"/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Тип Моллюски (4 ч)</w:t>
      </w:r>
    </w:p>
    <w:p w:rsidR="006A511E" w:rsidRPr="00784A8C" w:rsidRDefault="006A511E" w:rsidP="006A511E">
      <w:pPr>
        <w:framePr w:w="10831" w:h="1066" w:hRule="exact" w:hSpace="180" w:wrap="around" w:vAnchor="text" w:hAnchor="page" w:x="568" w:y="99"/>
        <w:jc w:val="both"/>
      </w:pPr>
      <w:r w:rsidRPr="00784A8C">
        <w:t xml:space="preserve">                Общая характеристика типа Моллюски. Класс Брюхоногие Моллюски. Класс </w:t>
      </w:r>
    </w:p>
    <w:p w:rsidR="006A511E" w:rsidRPr="00784A8C" w:rsidRDefault="006A511E" w:rsidP="006A511E">
      <w:pPr>
        <w:framePr w:w="10831" w:h="1066" w:hRule="exact" w:hSpace="180" w:wrap="around" w:vAnchor="text" w:hAnchor="page" w:x="568" w:y="99"/>
        <w:jc w:val="both"/>
      </w:pPr>
      <w:r w:rsidRPr="00784A8C">
        <w:t xml:space="preserve">                Двустворчатые Моллюски. Класс Головоногие  Моллюски.</w:t>
      </w:r>
    </w:p>
    <w:p w:rsidR="006A511E" w:rsidRPr="00784A8C" w:rsidRDefault="006A511E" w:rsidP="006A511E">
      <w:pPr>
        <w:framePr w:w="10831" w:h="1066" w:hRule="exact" w:hSpace="180" w:wrap="around" w:vAnchor="text" w:hAnchor="page" w:x="568" w:y="99"/>
        <w:spacing w:before="5"/>
        <w:ind w:right="24"/>
        <w:jc w:val="both"/>
        <w:rPr>
          <w:u w:val="single"/>
        </w:rPr>
      </w:pPr>
      <w:r w:rsidRPr="00784A8C">
        <w:rPr>
          <w:b/>
          <w:i/>
        </w:rPr>
        <w:t xml:space="preserve">               </w:t>
      </w:r>
      <w:r w:rsidRPr="00784A8C">
        <w:rPr>
          <w:b/>
          <w:i/>
          <w:u w:val="single"/>
        </w:rPr>
        <w:t xml:space="preserve">Л.р. </w:t>
      </w:r>
      <w:r w:rsidRPr="00784A8C">
        <w:rPr>
          <w:b/>
          <w:u w:val="single"/>
        </w:rPr>
        <w:t xml:space="preserve">№3 </w:t>
      </w:r>
      <w:r w:rsidRPr="00784A8C">
        <w:t>«Внешнее строение раковин моллюсков»</w:t>
      </w:r>
    </w:p>
    <w:p w:rsidR="006A511E" w:rsidRPr="00784A8C" w:rsidRDefault="006A511E" w:rsidP="006A511E">
      <w:pPr>
        <w:framePr w:w="10831" w:h="1066" w:hRule="exact" w:hSpace="180" w:wrap="around" w:vAnchor="text" w:hAnchor="page" w:x="568" w:y="99"/>
        <w:jc w:val="both"/>
      </w:pPr>
    </w:p>
    <w:p w:rsidR="006A511E" w:rsidRPr="00784A8C" w:rsidRDefault="006A511E" w:rsidP="006A511E">
      <w:pPr>
        <w:framePr w:w="10831" w:h="1066" w:hRule="exact" w:hSpace="180" w:wrap="around" w:vAnchor="text" w:hAnchor="page" w:x="568" w:y="99"/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Тип Членистоногие (7 ч)</w:t>
      </w:r>
    </w:p>
    <w:p w:rsidR="006A511E" w:rsidRPr="00784A8C" w:rsidRDefault="006A511E" w:rsidP="006A511E">
      <w:pPr>
        <w:spacing w:before="5"/>
        <w:ind w:right="24"/>
        <w:jc w:val="both"/>
      </w:pPr>
      <w:r w:rsidRPr="00784A8C">
        <w:t xml:space="preserve">Общая характеристика членистоногих. Класс Ракообразные. Класс Паукообразные. Класс Насекомые. Типы развития насекомых. Общественные насекомые. Полезные насекомые. Охрана насекомых. Насекомые – вредители культурных растений и переносчики заболеваний человека. </w:t>
      </w:r>
    </w:p>
    <w:p w:rsidR="006A511E" w:rsidRPr="00784A8C" w:rsidRDefault="006A511E" w:rsidP="006A511E">
      <w:pPr>
        <w:spacing w:before="5"/>
        <w:ind w:right="24"/>
        <w:jc w:val="both"/>
      </w:pPr>
      <w:r w:rsidRPr="00784A8C">
        <w:rPr>
          <w:b/>
          <w:i/>
          <w:u w:val="single"/>
        </w:rPr>
        <w:t>Л.Р.№ 4</w:t>
      </w:r>
      <w:r w:rsidRPr="00784A8C">
        <w:t xml:space="preserve"> «Внешнее строение насекомого»</w:t>
      </w:r>
    </w:p>
    <w:p w:rsidR="006A511E" w:rsidRPr="00784A8C" w:rsidRDefault="006A511E" w:rsidP="006A511E">
      <w:pPr>
        <w:spacing w:before="5"/>
        <w:ind w:right="24"/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Тип Хордовые. Подтип Бесчерепные. Подтип черепные. Надкласс Рыбы (6 ч)</w:t>
      </w:r>
    </w:p>
    <w:p w:rsidR="006A511E" w:rsidRPr="00784A8C" w:rsidRDefault="006A511E" w:rsidP="006A511E">
      <w:pPr>
        <w:spacing w:before="5"/>
        <w:ind w:right="24"/>
        <w:jc w:val="both"/>
      </w:pPr>
      <w:r w:rsidRPr="00784A8C">
        <w:t xml:space="preserve">Общие признаки хордовых животных. Подтип Бесчерепные – примитивные формы. Подтип Черепные. Надкласс Рыбы, общая характеристика, внешнее и внутреннее </w:t>
      </w:r>
      <w:r w:rsidRPr="00784A8C">
        <w:lastRenderedPageBreak/>
        <w:t>строение(на примере костистой). Особенности размножения рыб. Основные систематические группы рыб. Промысловые рыбы. Их использование и охрана.</w:t>
      </w:r>
    </w:p>
    <w:p w:rsidR="006A511E" w:rsidRPr="00784A8C" w:rsidRDefault="006A511E" w:rsidP="006A511E">
      <w:pPr>
        <w:spacing w:before="5"/>
        <w:ind w:right="24"/>
        <w:jc w:val="both"/>
        <w:rPr>
          <w:b/>
          <w:i/>
          <w:u w:val="single"/>
        </w:rPr>
      </w:pPr>
      <w:r w:rsidRPr="00784A8C">
        <w:rPr>
          <w:b/>
          <w:i/>
          <w:u w:val="single"/>
        </w:rPr>
        <w:t xml:space="preserve">Л.р. № 5 </w:t>
      </w:r>
      <w:r w:rsidRPr="00784A8C">
        <w:t>«Внешнее строение и особенности передвижения рыбы»</w:t>
      </w:r>
    </w:p>
    <w:p w:rsidR="006A511E" w:rsidRPr="00784A8C" w:rsidRDefault="006A511E" w:rsidP="006A511E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784A8C">
        <w:rPr>
          <w:b/>
        </w:rPr>
        <w:t>Класс Земноводные, или Амфибии (4 ч)</w:t>
      </w:r>
    </w:p>
    <w:p w:rsidR="006A511E" w:rsidRPr="00784A8C" w:rsidRDefault="006A511E" w:rsidP="006A511E">
      <w:pPr>
        <w:jc w:val="both"/>
      </w:pPr>
      <w:r w:rsidRPr="00784A8C">
        <w:t>Места обитания и строение тела Земноводных.  Общая характеристика. Строение и деятельность внутренних органов. Годовой цикл жизни и происхождение земноводных. Многообразие и значение земноводных.</w:t>
      </w:r>
    </w:p>
    <w:p w:rsidR="006A511E" w:rsidRPr="00784A8C" w:rsidRDefault="006A511E" w:rsidP="006A511E">
      <w:pPr>
        <w:jc w:val="both"/>
      </w:pPr>
    </w:p>
    <w:p w:rsidR="006A511E" w:rsidRPr="00784A8C" w:rsidRDefault="006A511E" w:rsidP="006A511E">
      <w:pPr>
        <w:jc w:val="both"/>
      </w:pPr>
    </w:p>
    <w:p w:rsidR="006A511E" w:rsidRPr="00784A8C" w:rsidRDefault="006A511E" w:rsidP="006A511E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784A8C">
        <w:rPr>
          <w:b/>
        </w:rPr>
        <w:t>Класс Пресмыкающиеся, или Рептилии (4 ч)</w:t>
      </w:r>
    </w:p>
    <w:p w:rsidR="006A511E" w:rsidRPr="00784A8C" w:rsidRDefault="006A511E" w:rsidP="006A511E">
      <w:pPr>
        <w:ind w:firstLine="360"/>
        <w:jc w:val="both"/>
      </w:pPr>
      <w:r w:rsidRPr="00784A8C">
        <w:t>Общая характеристика. Внешнее строение и скелет пресмыкающихся. Внутреннее строение и жизнедеятельность пресмыкающихся. Многообразие пресмыкающихся. Значение пресмыкающихся, их происхождение. Древние пресмыкающиеся.</w:t>
      </w:r>
    </w:p>
    <w:p w:rsidR="006A511E" w:rsidRPr="00784A8C" w:rsidRDefault="006A511E" w:rsidP="006A511E">
      <w:pPr>
        <w:ind w:firstLine="360"/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Класс Птицы (9 ч)</w:t>
      </w:r>
    </w:p>
    <w:p w:rsidR="006A511E" w:rsidRPr="00784A8C" w:rsidRDefault="006A511E" w:rsidP="006A511E">
      <w:pPr>
        <w:ind w:firstLine="360"/>
        <w:jc w:val="both"/>
      </w:pPr>
      <w:r w:rsidRPr="00784A8C">
        <w:t>Среда обитания и внешнее строение птиц. Опорно-двигательная система птиц. Внутреннее строение птицы. Размножение и развитие птиц. Годовой жизненный цикл и сезонные явления в жизни птиц. Многообразие птиц. Значение и охрана птиц. Происхождение птиц.</w:t>
      </w:r>
    </w:p>
    <w:p w:rsidR="006A511E" w:rsidRPr="00784A8C" w:rsidRDefault="006A511E" w:rsidP="006A511E">
      <w:pPr>
        <w:spacing w:before="5"/>
        <w:ind w:right="24"/>
        <w:jc w:val="both"/>
      </w:pPr>
      <w:r w:rsidRPr="00784A8C">
        <w:rPr>
          <w:b/>
          <w:i/>
          <w:u w:val="single"/>
        </w:rPr>
        <w:t xml:space="preserve">Л.р.№ 6 </w:t>
      </w:r>
      <w:r w:rsidRPr="00784A8C">
        <w:t>«Внешнее строение птицы. Строение перьев»</w:t>
      </w:r>
    </w:p>
    <w:p w:rsidR="006A511E" w:rsidRPr="00784A8C" w:rsidRDefault="006A511E" w:rsidP="006A511E">
      <w:pPr>
        <w:spacing w:before="5"/>
        <w:ind w:right="24"/>
        <w:jc w:val="both"/>
        <w:rPr>
          <w:b/>
          <w:i/>
          <w:u w:val="single"/>
        </w:rPr>
      </w:pPr>
      <w:r w:rsidRPr="00784A8C">
        <w:rPr>
          <w:b/>
          <w:i/>
          <w:u w:val="single"/>
        </w:rPr>
        <w:t>Л.р. № 7</w:t>
      </w:r>
      <w:r w:rsidRPr="00784A8C">
        <w:t xml:space="preserve"> "Строение скелета птицы"</w:t>
      </w:r>
    </w:p>
    <w:p w:rsidR="006A511E" w:rsidRPr="00784A8C" w:rsidRDefault="006A511E" w:rsidP="006A511E">
      <w:pPr>
        <w:jc w:val="both"/>
      </w:pPr>
    </w:p>
    <w:p w:rsidR="006A511E" w:rsidRPr="00784A8C" w:rsidRDefault="006A511E" w:rsidP="006A511E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784A8C">
        <w:rPr>
          <w:b/>
        </w:rPr>
        <w:t>Класс Млекопитающие, или Звери (10 ч)</w:t>
      </w:r>
    </w:p>
    <w:p w:rsidR="006A511E" w:rsidRPr="00784A8C" w:rsidRDefault="006A511E" w:rsidP="006A511E">
      <w:pPr>
        <w:ind w:left="180" w:firstLine="180"/>
        <w:jc w:val="both"/>
      </w:pPr>
      <w:r w:rsidRPr="00784A8C">
        <w:t>Общая характеристика. Внешнее строение. Внутренне строение млекопитающих. Размножение и развитие млекопитающих. Годовой жизненный цикл. Происхождение и многообразие млекопитающих. Высшие звери: Насекомоядные и Рукокрылые, Грызуны и Зайцеобразные, Хищные. Ластоногие и Китообразные, Парнокопытные и Непарнокопытные, Хоботные. Отряд Приматы. Экологические группы млекопитающих. Значение млекопитающих для человека.</w:t>
      </w:r>
    </w:p>
    <w:p w:rsidR="006A511E" w:rsidRPr="00784A8C" w:rsidRDefault="006A511E" w:rsidP="006A511E">
      <w:pPr>
        <w:ind w:left="180"/>
        <w:jc w:val="both"/>
      </w:pPr>
      <w:r w:rsidRPr="00784A8C">
        <w:rPr>
          <w:b/>
          <w:i/>
          <w:u w:val="single"/>
        </w:rPr>
        <w:t>Л.р. № 8</w:t>
      </w:r>
      <w:r w:rsidRPr="00784A8C">
        <w:t xml:space="preserve"> " Строение скелета млекопитающих".</w:t>
      </w:r>
    </w:p>
    <w:p w:rsidR="006A511E" w:rsidRPr="00784A8C" w:rsidRDefault="006A511E" w:rsidP="006A511E">
      <w:pPr>
        <w:ind w:left="180"/>
        <w:jc w:val="both"/>
      </w:pPr>
    </w:p>
    <w:p w:rsidR="006A511E" w:rsidRPr="00784A8C" w:rsidRDefault="006A511E" w:rsidP="006A511E">
      <w:pPr>
        <w:framePr w:wrap="auto" w:vAnchor="text" w:hAnchor="page" w:x="748" w:y="273"/>
        <w:jc w:val="both"/>
      </w:pPr>
    </w:p>
    <w:p w:rsidR="006A511E" w:rsidRPr="00784A8C" w:rsidRDefault="006A511E" w:rsidP="006A511E">
      <w:pPr>
        <w:numPr>
          <w:ilvl w:val="0"/>
          <w:numId w:val="3"/>
        </w:numPr>
        <w:contextualSpacing/>
        <w:jc w:val="both"/>
        <w:rPr>
          <w:b/>
        </w:rPr>
      </w:pPr>
      <w:r w:rsidRPr="00784A8C">
        <w:rPr>
          <w:b/>
        </w:rPr>
        <w:t>Развитие животного мира на Земле (5 ч)</w:t>
      </w:r>
    </w:p>
    <w:p w:rsidR="006A511E" w:rsidRPr="00784A8C" w:rsidRDefault="006A511E" w:rsidP="006A511E">
      <w:pPr>
        <w:tabs>
          <w:tab w:val="left" w:pos="3285"/>
        </w:tabs>
        <w:jc w:val="both"/>
      </w:pPr>
      <w:r w:rsidRPr="00784A8C">
        <w:t>Доказательства эволюции животного мира. Учение Ч. Дарвина. Развитие животного мира на Земле. Современный мир живых организмов. Биосфера.</w:t>
      </w:r>
    </w:p>
    <w:p w:rsidR="006A511E" w:rsidRDefault="006A511E" w:rsidP="006A511E">
      <w:pPr>
        <w:jc w:val="both"/>
      </w:pPr>
      <w:r w:rsidRPr="00784A8C">
        <w:rPr>
          <w:b/>
          <w:i/>
        </w:rPr>
        <w:t>Экскурсия</w:t>
      </w:r>
      <w:r w:rsidRPr="00784A8C">
        <w:t xml:space="preserve"> " Жизнь природного сообщества весной".</w:t>
      </w: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Default="00D265A5" w:rsidP="006A511E">
      <w:pPr>
        <w:jc w:val="both"/>
      </w:pPr>
    </w:p>
    <w:p w:rsidR="00D265A5" w:rsidRPr="00784A8C" w:rsidRDefault="00D265A5" w:rsidP="006A511E">
      <w:pPr>
        <w:jc w:val="both"/>
      </w:pPr>
    </w:p>
    <w:p w:rsidR="006A511E" w:rsidRPr="00784A8C" w:rsidRDefault="006A511E" w:rsidP="006A511E">
      <w:pPr>
        <w:jc w:val="center"/>
        <w:rPr>
          <w:b/>
        </w:rPr>
      </w:pPr>
      <w:r w:rsidRPr="00784A8C">
        <w:rPr>
          <w:b/>
        </w:rPr>
        <w:lastRenderedPageBreak/>
        <w:t>Учебно-тематический план</w:t>
      </w:r>
    </w:p>
    <w:tbl>
      <w:tblPr>
        <w:tblStyle w:val="11"/>
        <w:tblW w:w="9095" w:type="dxa"/>
        <w:tblInd w:w="936" w:type="dxa"/>
        <w:tblLook w:val="04A0" w:firstRow="1" w:lastRow="0" w:firstColumn="1" w:lastColumn="0" w:noHBand="0" w:noVBand="1"/>
      </w:tblPr>
      <w:tblGrid>
        <w:gridCol w:w="560"/>
        <w:gridCol w:w="2135"/>
        <w:gridCol w:w="1499"/>
        <w:gridCol w:w="1768"/>
        <w:gridCol w:w="1678"/>
        <w:gridCol w:w="1455"/>
      </w:tblGrid>
      <w:tr w:rsidR="006A511E" w:rsidRPr="00784A8C" w:rsidTr="004650EB">
        <w:trPr>
          <w:trHeight w:val="403"/>
        </w:trPr>
        <w:tc>
          <w:tcPr>
            <w:tcW w:w="560" w:type="dxa"/>
            <w:vMerge w:val="restart"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№ п\п</w:t>
            </w:r>
          </w:p>
        </w:tc>
        <w:tc>
          <w:tcPr>
            <w:tcW w:w="2135" w:type="dxa"/>
            <w:vMerge w:val="restart"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Раздел, тема урока</w:t>
            </w:r>
          </w:p>
        </w:tc>
        <w:tc>
          <w:tcPr>
            <w:tcW w:w="1499" w:type="dxa"/>
            <w:vMerge w:val="restart"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Количество часов</w:t>
            </w:r>
          </w:p>
        </w:tc>
        <w:tc>
          <w:tcPr>
            <w:tcW w:w="4901" w:type="dxa"/>
            <w:gridSpan w:val="3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В том числе на:</w:t>
            </w:r>
          </w:p>
        </w:tc>
      </w:tr>
      <w:tr w:rsidR="006A511E" w:rsidRPr="00784A8C" w:rsidTr="004650EB">
        <w:trPr>
          <w:trHeight w:val="403"/>
        </w:trPr>
        <w:tc>
          <w:tcPr>
            <w:tcW w:w="560" w:type="dxa"/>
            <w:vMerge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</w:p>
        </w:tc>
        <w:tc>
          <w:tcPr>
            <w:tcW w:w="2135" w:type="dxa"/>
            <w:vMerge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</w:p>
        </w:tc>
        <w:tc>
          <w:tcPr>
            <w:tcW w:w="1768" w:type="dxa"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лабораторные работы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контрольные работы</w:t>
            </w:r>
          </w:p>
        </w:tc>
        <w:tc>
          <w:tcPr>
            <w:tcW w:w="1455" w:type="dxa"/>
            <w:vAlign w:val="center"/>
          </w:tcPr>
          <w:p w:rsidR="006A511E" w:rsidRPr="00784A8C" w:rsidRDefault="006A511E" w:rsidP="004650EB">
            <w:pPr>
              <w:jc w:val="center"/>
              <w:rPr>
                <w:b/>
              </w:rPr>
            </w:pPr>
            <w:r w:rsidRPr="00784A8C">
              <w:rPr>
                <w:b/>
              </w:rPr>
              <w:t>экскурсии</w:t>
            </w:r>
          </w:p>
        </w:tc>
      </w:tr>
      <w:tr w:rsidR="006A511E" w:rsidRPr="00784A8C" w:rsidTr="004650EB">
        <w:trPr>
          <w:trHeight w:val="796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  <w:rPr>
                <w:lang w:val="en-US"/>
              </w:rPr>
            </w:pPr>
            <w:r w:rsidRPr="00784A8C">
              <w:rPr>
                <w:lang w:val="en-US"/>
              </w:rPr>
              <w:t>1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Общие сведения о мире животных.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6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both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both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</w:tr>
      <w:tr w:rsidR="006A511E" w:rsidRPr="00784A8C" w:rsidTr="004650EB">
        <w:trPr>
          <w:trHeight w:val="535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2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Строение тела животных.</w:t>
            </w:r>
          </w:p>
          <w:p w:rsidR="006A511E" w:rsidRPr="00784A8C" w:rsidRDefault="006A511E" w:rsidP="004650EB">
            <w:pPr>
              <w:jc w:val="both"/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2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both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796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3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Подцарство Простейшие, или Одноклеточные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4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both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815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4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Подцарство Многоклеточные животные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2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738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5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Типы: Плоские черви, Круглые черви, Кольчатые черви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5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296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6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Тип Моллюски</w:t>
            </w:r>
          </w:p>
          <w:p w:rsidR="006A511E" w:rsidRPr="00784A8C" w:rsidRDefault="006A511E" w:rsidP="004650EB">
            <w:pPr>
              <w:jc w:val="both"/>
            </w:pPr>
          </w:p>
          <w:p w:rsidR="006A511E" w:rsidRPr="00784A8C" w:rsidRDefault="006A511E" w:rsidP="004650EB">
            <w:pPr>
              <w:jc w:val="both"/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4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278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7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Тип Членистоногие</w:t>
            </w:r>
          </w:p>
          <w:p w:rsidR="006A511E" w:rsidRPr="00784A8C" w:rsidRDefault="006A511E" w:rsidP="004650EB">
            <w:pPr>
              <w:jc w:val="both"/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7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278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8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Тип Хордовые. Бесчерепные. Надкласс  Рыбы.</w:t>
            </w:r>
          </w:p>
          <w:p w:rsidR="006A511E" w:rsidRPr="00784A8C" w:rsidRDefault="006A511E" w:rsidP="004650EB">
            <w:pPr>
              <w:jc w:val="both"/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6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463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9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Класс Земноводные, или Амфибии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4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759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10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Класс Пресмыкающиеся, или Рептилии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4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</w:tc>
      </w:tr>
      <w:tr w:rsidR="006A511E" w:rsidRPr="00784A8C" w:rsidTr="004650EB">
        <w:trPr>
          <w:trHeight w:val="259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11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Класс Птицы</w:t>
            </w:r>
          </w:p>
          <w:p w:rsidR="006A511E" w:rsidRPr="00784A8C" w:rsidRDefault="006A511E" w:rsidP="004650EB">
            <w:pPr>
              <w:jc w:val="both"/>
            </w:pPr>
          </w:p>
          <w:p w:rsidR="006A511E" w:rsidRPr="00784A8C" w:rsidRDefault="006A511E" w:rsidP="004650EB">
            <w:pPr>
              <w:jc w:val="both"/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9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2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</w:tr>
      <w:tr w:rsidR="006A511E" w:rsidRPr="00784A8C" w:rsidTr="004650EB">
        <w:trPr>
          <w:trHeight w:val="759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12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Класс Млекопитающие, или Звери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10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  <w:rPr>
                <w:lang w:val="en-US"/>
              </w:rPr>
            </w:pP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</w:tr>
      <w:tr w:rsidR="006A511E" w:rsidRPr="00784A8C" w:rsidTr="004650EB">
        <w:trPr>
          <w:trHeight w:val="740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  <w:r w:rsidRPr="00784A8C">
              <w:t>13</w:t>
            </w: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</w:pPr>
            <w:r w:rsidRPr="00784A8C">
              <w:t>Развитие животного мира на Земле</w:t>
            </w: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  <w:r w:rsidRPr="00784A8C">
              <w:t>5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</w:tr>
      <w:tr w:rsidR="006A511E" w:rsidRPr="00784A8C" w:rsidTr="004650EB">
        <w:trPr>
          <w:trHeight w:val="259"/>
        </w:trPr>
        <w:tc>
          <w:tcPr>
            <w:tcW w:w="560" w:type="dxa"/>
          </w:tcPr>
          <w:p w:rsidR="006A511E" w:rsidRPr="00784A8C" w:rsidRDefault="006A511E" w:rsidP="004650EB">
            <w:pPr>
              <w:jc w:val="both"/>
            </w:pPr>
          </w:p>
        </w:tc>
        <w:tc>
          <w:tcPr>
            <w:tcW w:w="2135" w:type="dxa"/>
          </w:tcPr>
          <w:p w:rsidR="006A511E" w:rsidRPr="00784A8C" w:rsidRDefault="006A511E" w:rsidP="004650EB">
            <w:pPr>
              <w:jc w:val="both"/>
              <w:rPr>
                <w:b/>
              </w:rPr>
            </w:pPr>
          </w:p>
          <w:p w:rsidR="006A511E" w:rsidRPr="00784A8C" w:rsidRDefault="006A511E" w:rsidP="004650EB">
            <w:pPr>
              <w:jc w:val="both"/>
              <w:rPr>
                <w:b/>
              </w:rPr>
            </w:pPr>
            <w:r w:rsidRPr="00784A8C">
              <w:rPr>
                <w:b/>
              </w:rPr>
              <w:t>Итого:</w:t>
            </w:r>
          </w:p>
          <w:p w:rsidR="006A511E" w:rsidRPr="00784A8C" w:rsidRDefault="006A511E" w:rsidP="004650EB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6A511E" w:rsidRPr="00784A8C" w:rsidRDefault="006A511E" w:rsidP="004650EB">
            <w:pPr>
              <w:jc w:val="center"/>
            </w:pPr>
          </w:p>
          <w:p w:rsidR="006A511E" w:rsidRPr="00784A8C" w:rsidRDefault="006A511E" w:rsidP="004650EB">
            <w:pPr>
              <w:jc w:val="center"/>
            </w:pPr>
            <w:r w:rsidRPr="00784A8C">
              <w:t>68</w:t>
            </w:r>
          </w:p>
        </w:tc>
        <w:tc>
          <w:tcPr>
            <w:tcW w:w="1768" w:type="dxa"/>
          </w:tcPr>
          <w:p w:rsidR="006A511E" w:rsidRPr="00784A8C" w:rsidRDefault="006A511E" w:rsidP="004650EB">
            <w:pPr>
              <w:jc w:val="center"/>
            </w:pPr>
          </w:p>
          <w:p w:rsidR="006A511E" w:rsidRPr="00784A8C" w:rsidRDefault="006A511E" w:rsidP="004650EB">
            <w:pPr>
              <w:jc w:val="center"/>
            </w:pPr>
            <w:r w:rsidRPr="00784A8C">
              <w:t>8</w:t>
            </w:r>
          </w:p>
        </w:tc>
        <w:tc>
          <w:tcPr>
            <w:tcW w:w="1678" w:type="dxa"/>
          </w:tcPr>
          <w:p w:rsidR="006A511E" w:rsidRPr="00784A8C" w:rsidRDefault="006A511E" w:rsidP="004650EB">
            <w:pPr>
              <w:jc w:val="center"/>
            </w:pPr>
          </w:p>
          <w:p w:rsidR="006A511E" w:rsidRPr="00784A8C" w:rsidRDefault="006A511E" w:rsidP="004650EB">
            <w:pPr>
              <w:jc w:val="center"/>
            </w:pPr>
            <w:r w:rsidRPr="00784A8C">
              <w:t>1</w:t>
            </w:r>
          </w:p>
        </w:tc>
        <w:tc>
          <w:tcPr>
            <w:tcW w:w="1455" w:type="dxa"/>
          </w:tcPr>
          <w:p w:rsidR="006A511E" w:rsidRPr="00784A8C" w:rsidRDefault="006A511E" w:rsidP="004650EB">
            <w:pPr>
              <w:jc w:val="center"/>
            </w:pPr>
          </w:p>
          <w:p w:rsidR="006A511E" w:rsidRPr="00784A8C" w:rsidRDefault="006A511E" w:rsidP="004650EB">
            <w:pPr>
              <w:jc w:val="center"/>
            </w:pPr>
            <w:r w:rsidRPr="00784A8C">
              <w:t>4</w:t>
            </w:r>
          </w:p>
        </w:tc>
      </w:tr>
    </w:tbl>
    <w:p w:rsidR="006A511E" w:rsidRDefault="006A511E"/>
    <w:p w:rsidR="00D265A5" w:rsidRDefault="00D265A5"/>
    <w:p w:rsidR="00D265A5" w:rsidRDefault="00D265A5"/>
    <w:p w:rsidR="00D265A5" w:rsidRDefault="00D265A5" w:rsidP="00D265A5">
      <w:pPr>
        <w:spacing w:line="259" w:lineRule="auto"/>
        <w:ind w:left="360" w:right="63"/>
        <w:jc w:val="center"/>
      </w:pPr>
      <w:r w:rsidRPr="00117948"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8"/>
        <w:gridCol w:w="993"/>
        <w:gridCol w:w="7088"/>
        <w:gridCol w:w="1985"/>
      </w:tblGrid>
      <w:tr w:rsidR="00901484" w:rsidTr="00901484">
        <w:tc>
          <w:tcPr>
            <w:tcW w:w="708" w:type="dxa"/>
          </w:tcPr>
          <w:p w:rsidR="00901484" w:rsidRPr="00517238" w:rsidRDefault="00901484" w:rsidP="004650EB">
            <w:pPr>
              <w:spacing w:after="16"/>
              <w:ind w:left="103"/>
              <w:contextualSpacing/>
              <w:jc w:val="both"/>
            </w:pPr>
            <w:r w:rsidRPr="00517238">
              <w:t>№</w:t>
            </w:r>
          </w:p>
          <w:p w:rsidR="00901484" w:rsidRPr="00517238" w:rsidRDefault="00901484" w:rsidP="004650EB">
            <w:pPr>
              <w:ind w:right="2"/>
              <w:contextualSpacing/>
            </w:pPr>
            <w:r w:rsidRPr="00517238">
              <w:t>п/п</w:t>
            </w:r>
          </w:p>
        </w:tc>
        <w:tc>
          <w:tcPr>
            <w:tcW w:w="993" w:type="dxa"/>
          </w:tcPr>
          <w:p w:rsidR="00901484" w:rsidRPr="00517238" w:rsidRDefault="00901484" w:rsidP="004650EB">
            <w:pPr>
              <w:ind w:right="2"/>
              <w:contextualSpacing/>
              <w:jc w:val="center"/>
            </w:pPr>
            <w:r w:rsidRPr="00517238">
              <w:t>дата</w:t>
            </w:r>
          </w:p>
        </w:tc>
        <w:tc>
          <w:tcPr>
            <w:tcW w:w="7088" w:type="dxa"/>
          </w:tcPr>
          <w:p w:rsidR="00901484" w:rsidRPr="00517238" w:rsidRDefault="00901484" w:rsidP="004650EB">
            <w:pPr>
              <w:ind w:right="2"/>
              <w:contextualSpacing/>
              <w:jc w:val="center"/>
            </w:pPr>
            <w:r w:rsidRPr="00517238">
              <w:t>тема</w:t>
            </w:r>
          </w:p>
        </w:tc>
        <w:tc>
          <w:tcPr>
            <w:tcW w:w="1985" w:type="dxa"/>
          </w:tcPr>
          <w:p w:rsidR="00901484" w:rsidRPr="00517238" w:rsidRDefault="00901484" w:rsidP="004650EB">
            <w:pPr>
              <w:ind w:right="2"/>
              <w:contextualSpacing/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901484" w:rsidTr="00901484">
        <w:tc>
          <w:tcPr>
            <w:tcW w:w="8789" w:type="dxa"/>
            <w:gridSpan w:val="3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>Тема 1.</w:t>
            </w:r>
            <w:r w:rsidRPr="00E0508E">
              <w:t xml:space="preserve"> </w:t>
            </w:r>
            <w:r w:rsidRPr="00A2420E">
              <w:rPr>
                <w:b/>
              </w:rPr>
              <w:t>Общие сведения о мире животных. (6 час.)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 w:rsidRPr="00517238">
              <w:t>1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D265A5" w:rsidRDefault="00901484" w:rsidP="00D265A5">
            <w:pPr>
              <w:rPr>
                <w:shd w:val="clear" w:color="auto" w:fill="FFFFFF"/>
              </w:rPr>
            </w:pPr>
            <w:r w:rsidRPr="00E0508E">
              <w:rPr>
                <w:shd w:val="clear" w:color="auto" w:fill="FFFFFF"/>
              </w:rPr>
              <w:t>Зоология-наука о животных.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rPr>
                <w:shd w:val="clear" w:color="auto" w:fill="FFFFFF"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2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Животные и окружающая среда.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3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Классификация животных и основные систематические группы.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4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Влияние человека на животных.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5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Краткая история развития зоологии.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6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Экскурсия " Разнообразие животных в природе"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543E57" w:rsidRDefault="00901484" w:rsidP="00D265A5">
            <w:pPr>
              <w:contextualSpacing/>
              <w:jc w:val="both"/>
              <w:rPr>
                <w:rFonts w:eastAsia="Calibri"/>
              </w:rPr>
            </w:pPr>
            <w:r w:rsidRPr="00A2420E">
              <w:rPr>
                <w:b/>
              </w:rPr>
              <w:t>Тема 2. Строение тела животных. (2 часа)</w:t>
            </w:r>
          </w:p>
        </w:tc>
        <w:tc>
          <w:tcPr>
            <w:tcW w:w="1985" w:type="dxa"/>
          </w:tcPr>
          <w:p w:rsidR="00901484" w:rsidRPr="00A2420E" w:rsidRDefault="00901484" w:rsidP="00D265A5">
            <w:pPr>
              <w:contextualSpacing/>
              <w:jc w:val="both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7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Клетка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Микроскоп цифровой, микропрепараты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8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Ткани, органы, системы органов.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Микроскоп цифровой, микропрепараты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A2420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420E">
              <w:rPr>
                <w:b/>
              </w:rPr>
              <w:t>Тема 3. Подцарство Простейшие, или Одноклеточные. (4 часа)</w:t>
            </w:r>
          </w:p>
        </w:tc>
        <w:tc>
          <w:tcPr>
            <w:tcW w:w="1985" w:type="dxa"/>
          </w:tcPr>
          <w:p w:rsidR="00901484" w:rsidRPr="00A2420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9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Общая характеристика подцарств</w:t>
            </w:r>
            <w:r>
              <w:t>а Простейшие. Тип Саркодовые и ж</w:t>
            </w:r>
            <w:r w:rsidRPr="00E0508E">
              <w:t>гутиконосцы. Класс Саркодовые.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Микроскоп цифровой, микропрепараты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10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>
              <w:t>Тип Саркодовые и ж</w:t>
            </w:r>
            <w:r w:rsidRPr="00E0508E">
              <w:t>гутиконосцы. Класс Жгутиконосцы.</w:t>
            </w:r>
          </w:p>
        </w:tc>
        <w:tc>
          <w:tcPr>
            <w:tcW w:w="1985" w:type="dxa"/>
          </w:tcPr>
          <w:p w:rsidR="00901484" w:rsidRDefault="00901484" w:rsidP="00D265A5">
            <w:r>
              <w:t>Микроскоп цифровой, микропрепараты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11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both"/>
            </w:pPr>
            <w:r w:rsidRPr="00E0508E">
              <w:t>Тип Инфузории.</w:t>
            </w:r>
          </w:p>
          <w:p w:rsidR="00901484" w:rsidRPr="00E0508E" w:rsidRDefault="00901484" w:rsidP="00D265A5">
            <w:pPr>
              <w:autoSpaceDE w:val="0"/>
              <w:autoSpaceDN w:val="0"/>
              <w:adjustRightInd w:val="0"/>
            </w:pPr>
            <w:r>
              <w:t>Лабораторная работа № 1 "</w:t>
            </w:r>
            <w:r w:rsidRPr="00E0508E">
              <w:t>Строение и передвижение инфузории-туфельки".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both"/>
            </w:pPr>
            <w:r>
              <w:t>Микроскоп цифровой, микропрепараты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Pr="00517238" w:rsidRDefault="00901484" w:rsidP="00D265A5">
            <w:pPr>
              <w:spacing w:after="16"/>
              <w:ind w:left="103"/>
              <w:contextualSpacing/>
              <w:jc w:val="both"/>
            </w:pPr>
            <w:r>
              <w:t>12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Многообразие и значение простейших.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D265A5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420E">
              <w:rPr>
                <w:b/>
              </w:rPr>
              <w:t>Тема 4. Подцарство Многоклеточные. (2 часа)</w:t>
            </w:r>
          </w:p>
        </w:tc>
        <w:tc>
          <w:tcPr>
            <w:tcW w:w="1985" w:type="dxa"/>
          </w:tcPr>
          <w:p w:rsidR="00901484" w:rsidRPr="00A2420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13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Тип Кишечнополостные. Строение и жизнедеятельность.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14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Разнообразие кишечнополостных.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rPr>
                <w:b/>
              </w:rPr>
              <w:t xml:space="preserve">Тема 5. </w:t>
            </w:r>
            <w:r w:rsidRPr="00A2420E">
              <w:rPr>
                <w:b/>
              </w:rPr>
              <w:t>Типы Плоские черви, Круглые черви, Кольчатые черви. (5 часов)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15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Тип Плоские черви. Общая характеристика.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16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Разнообразие плоских червей. Класс Сосальщики.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17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 xml:space="preserve">Тип Круглые черви. Класс Нематоды. 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18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Тип Кольчатые черви. Класс Многощетинковые черви.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19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Тип Кольчатые черви. Класс Малощетинковые черви.</w:t>
            </w:r>
          </w:p>
          <w:p w:rsidR="00901484" w:rsidRPr="00E0508E" w:rsidRDefault="00901484" w:rsidP="00D265A5">
            <w:r w:rsidRPr="00E0508E">
              <w:t>Лабораторная работа № 2</w:t>
            </w:r>
          </w:p>
          <w:p w:rsidR="00901484" w:rsidRPr="00E0508E" w:rsidRDefault="00901484" w:rsidP="00D265A5">
            <w:r w:rsidRPr="00E0508E">
              <w:t>"Внешнее строение дождевого червя, его передвижение, раздражимость"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D265A5" w:rsidRDefault="00901484" w:rsidP="00D265A5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 xml:space="preserve">Тема 6. </w:t>
            </w:r>
            <w:r w:rsidRPr="00A2420E">
              <w:rPr>
                <w:b/>
              </w:rPr>
              <w:t>Тип Моллюски. (4 часа)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20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Общая характеристика типа Моллюски.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lastRenderedPageBreak/>
              <w:t>21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Класс Брюхоногие моллюски.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22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Класс Двустворчатые моллюски.</w:t>
            </w:r>
          </w:p>
          <w:p w:rsidR="00901484" w:rsidRPr="00E0508E" w:rsidRDefault="00901484" w:rsidP="00D265A5">
            <w:r w:rsidRPr="00E0508E">
              <w:t>Лабораторная работа № 3 " Внешнее строение раковин пресно</w:t>
            </w:r>
            <w:r>
              <w:t>-</w:t>
            </w:r>
            <w:r w:rsidRPr="00E0508E">
              <w:t>водных и морских моллюсков"</w:t>
            </w:r>
          </w:p>
        </w:tc>
        <w:tc>
          <w:tcPr>
            <w:tcW w:w="1985" w:type="dxa"/>
          </w:tcPr>
          <w:p w:rsidR="00901484" w:rsidRPr="00E0508E" w:rsidRDefault="00901484" w:rsidP="00D265A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  <w:r>
              <w:t>23</w:t>
            </w: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r w:rsidRPr="00E0508E">
              <w:t>Класс Головоногие моллюски.</w:t>
            </w:r>
          </w:p>
        </w:tc>
        <w:tc>
          <w:tcPr>
            <w:tcW w:w="1985" w:type="dxa"/>
          </w:tcPr>
          <w:p w:rsidR="00901484" w:rsidRPr="00E0508E" w:rsidRDefault="00901484" w:rsidP="00D265A5"/>
        </w:tc>
      </w:tr>
      <w:tr w:rsidR="00901484" w:rsidTr="00901484">
        <w:tc>
          <w:tcPr>
            <w:tcW w:w="708" w:type="dxa"/>
          </w:tcPr>
          <w:p w:rsidR="00901484" w:rsidRDefault="00901484" w:rsidP="00D265A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D265A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08E">
              <w:rPr>
                <w:b/>
              </w:rPr>
              <w:t xml:space="preserve">Тема 7. </w:t>
            </w:r>
            <w:r w:rsidRPr="00A2420E">
              <w:rPr>
                <w:b/>
              </w:rPr>
              <w:t>Тип Членистоногие. (7 часов)</w:t>
            </w:r>
          </w:p>
        </w:tc>
        <w:tc>
          <w:tcPr>
            <w:tcW w:w="1985" w:type="dxa"/>
          </w:tcPr>
          <w:p w:rsidR="00901484" w:rsidRPr="00E0508E" w:rsidRDefault="00901484" w:rsidP="00D265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24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Общая характеристика типа Членистоногие. Класс Ракообразные. 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25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Класс Паукообразные. 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26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Класс Насекомые.</w:t>
            </w:r>
          </w:p>
          <w:p w:rsidR="00901484" w:rsidRPr="00E0508E" w:rsidRDefault="00901484" w:rsidP="009C5485">
            <w:r w:rsidRPr="00E0508E">
              <w:t>Лабораторная работа № 4 " Внешнее строение насекомого"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Коллекции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27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Типы развития и многообразие насекомых. 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Коллекции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28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Общественные насекомые - пчелы и муравьи. Полезные насекомые. Охрана насекомых.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Коллекции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29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Насекомые - вредители культурных растений и переносчики заболеваний человека.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Коллекции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30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>
              <w:t>Итоговый урок по теме «Беспозвоночные животные»</w:t>
            </w:r>
          </w:p>
        </w:tc>
        <w:tc>
          <w:tcPr>
            <w:tcW w:w="1985" w:type="dxa"/>
          </w:tcPr>
          <w:p w:rsidR="00901484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08E">
              <w:rPr>
                <w:b/>
              </w:rPr>
              <w:t xml:space="preserve">Тема 8. </w:t>
            </w:r>
            <w:r w:rsidRPr="00A2420E">
              <w:rPr>
                <w:b/>
              </w:rPr>
              <w:t>Тип Хордовые. Бесчерепные. Надкласс Рыбы (6 часов).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31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Default="00901484" w:rsidP="009C5485">
            <w:r w:rsidRPr="00E0508E">
              <w:t>Тип Хордовые. Примитивные формы.</w:t>
            </w:r>
          </w:p>
          <w:p w:rsidR="00901484" w:rsidRPr="00E0508E" w:rsidRDefault="00901484" w:rsidP="009C5485"/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32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>Надкласс Рыбы. Общая характеристика. Внешнее строение.</w:t>
            </w:r>
          </w:p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>Лабораторная работа № 5 "Внешнее строение и особенности передвижения рыб".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33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>Внутреннее строение рыб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34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>Особенности размножения рыб.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35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>Основные систематические группы рыб.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36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  <w:r w:rsidRPr="00E0508E">
              <w:t xml:space="preserve">Промысловые рыбы. Их использование и охрана. 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both"/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08E">
              <w:rPr>
                <w:b/>
              </w:rPr>
              <w:t>Тема 9.</w:t>
            </w:r>
            <w:r>
              <w:rPr>
                <w:b/>
              </w:rPr>
              <w:t xml:space="preserve"> </w:t>
            </w:r>
            <w:r w:rsidRPr="00A2420E">
              <w:rPr>
                <w:b/>
              </w:rPr>
              <w:t>Класс Земноводные, или Амфибии. (4 часа)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37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Среда обитания и строение тела земноводных. Общая характеристика. 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38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Строение и деятельность внутренних органов земноводных.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39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Годовой жизненный цикл и происхождение земноводных.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40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Разнообразие и значение земноводных. 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9C5485" w:rsidRDefault="00901484" w:rsidP="009C5485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 xml:space="preserve">Тема 10. </w:t>
            </w:r>
            <w:r w:rsidRPr="00A2420E">
              <w:rPr>
                <w:b/>
              </w:rPr>
              <w:t>Класс Пресмыкающиеся, или Рептилии. (4 часа)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41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Внешнее строение и скелет пресмыкающихся. Общая характеристика.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42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Внутреннее строение и жизнедеятельность пресмыкающихся.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43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Разнообразие пресмыкающихся.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44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Значение пресмыкающихся, их происхождение.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9C5485" w:rsidRDefault="00901484" w:rsidP="009C5485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 xml:space="preserve">Тема 11. </w:t>
            </w:r>
            <w:r w:rsidRPr="00A2420E">
              <w:rPr>
                <w:b/>
              </w:rPr>
              <w:t>Класс Птицы. (9 часов)</w:t>
            </w:r>
          </w:p>
        </w:tc>
        <w:tc>
          <w:tcPr>
            <w:tcW w:w="1985" w:type="dxa"/>
          </w:tcPr>
          <w:p w:rsidR="00901484" w:rsidRPr="00E0508E" w:rsidRDefault="00901484" w:rsidP="009C54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45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Общая характеристика класса Птицы.</w:t>
            </w:r>
          </w:p>
          <w:p w:rsidR="00901484" w:rsidRPr="00E0508E" w:rsidRDefault="00901484" w:rsidP="009C5485">
            <w:r w:rsidRPr="00E0508E">
              <w:t>Лабораторная работа № 6 " Внешнее строение птицы. Строение перьев".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46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 xml:space="preserve">Опорно-двигательная система птиц. </w:t>
            </w:r>
          </w:p>
          <w:p w:rsidR="00901484" w:rsidRPr="00E0508E" w:rsidRDefault="00901484" w:rsidP="009C5485">
            <w:r w:rsidRPr="00E0508E">
              <w:t>Лабораторная работа № 7 "Строение скелета птицы"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47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Внутреннее строение птиц.</w:t>
            </w:r>
          </w:p>
        </w:tc>
        <w:tc>
          <w:tcPr>
            <w:tcW w:w="1985" w:type="dxa"/>
          </w:tcPr>
          <w:p w:rsidR="00901484" w:rsidRPr="00E0508E" w:rsidRDefault="00901484" w:rsidP="009C5485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lastRenderedPageBreak/>
              <w:t>48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Размножение и развитие птиц.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49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Годовой жизненный цикл и сезонные явления в жизни птиц.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50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Разнообразие птиц.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51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Значение и охрана птиц. Происхождение птиц.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52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 w:rsidRPr="00E0508E">
              <w:t>Экскурсия "Птицы леса"</w:t>
            </w:r>
          </w:p>
        </w:tc>
        <w:tc>
          <w:tcPr>
            <w:tcW w:w="1985" w:type="dxa"/>
          </w:tcPr>
          <w:p w:rsidR="00901484" w:rsidRPr="00E0508E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  <w:r>
              <w:t>53</w:t>
            </w: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9C5485">
            <w:r>
              <w:t xml:space="preserve">Итоговый урок по темам: </w:t>
            </w:r>
            <w:r w:rsidRPr="00E0508E">
              <w:t xml:space="preserve"> " Класс Земноводные или Амфибии", "Класс Пресмыкающиеся или рептилии" , "Класс Птицы".</w:t>
            </w:r>
          </w:p>
        </w:tc>
        <w:tc>
          <w:tcPr>
            <w:tcW w:w="1985" w:type="dxa"/>
          </w:tcPr>
          <w:p w:rsidR="00901484" w:rsidRDefault="00901484" w:rsidP="009C5485"/>
        </w:tc>
      </w:tr>
      <w:tr w:rsidR="00901484" w:rsidTr="00901484">
        <w:tc>
          <w:tcPr>
            <w:tcW w:w="708" w:type="dxa"/>
          </w:tcPr>
          <w:p w:rsidR="00901484" w:rsidRDefault="00901484" w:rsidP="009C5485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9C5485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3D1D6C" w:rsidRDefault="00901484" w:rsidP="003D1D6C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>Тема 12.</w:t>
            </w:r>
            <w:r>
              <w:rPr>
                <w:b/>
              </w:rPr>
              <w:t xml:space="preserve"> </w:t>
            </w:r>
            <w:r w:rsidRPr="00A2420E">
              <w:rPr>
                <w:b/>
              </w:rPr>
              <w:t>Класс Млекопитающие, или Звери. (10 часов)</w:t>
            </w:r>
          </w:p>
        </w:tc>
        <w:tc>
          <w:tcPr>
            <w:tcW w:w="1985" w:type="dxa"/>
          </w:tcPr>
          <w:p w:rsidR="00901484" w:rsidRPr="00E0508E" w:rsidRDefault="00901484" w:rsidP="003D1D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54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Общая характеристика класса Млекопитающие. Внешнее строение.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55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Внутреннее строение млекопитающих.</w:t>
            </w:r>
          </w:p>
          <w:p w:rsidR="00901484" w:rsidRPr="00E0508E" w:rsidRDefault="00901484" w:rsidP="003D1D6C">
            <w:r w:rsidRPr="00E0508E">
              <w:t>Лабораторная работа № 8 " Строение скелета млекопитающих".</w:t>
            </w:r>
          </w:p>
        </w:tc>
        <w:tc>
          <w:tcPr>
            <w:tcW w:w="1985" w:type="dxa"/>
          </w:tcPr>
          <w:p w:rsidR="00901484" w:rsidRPr="00E0508E" w:rsidRDefault="00901484" w:rsidP="003D1D6C">
            <w:r>
              <w:t>Влажные препараты</w:t>
            </w:r>
          </w:p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56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Размножение и развитие млекопитающих. Годовой жизненный цикл.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57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Происхождение и разнообразие млекопитающих.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58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Высшие, или плацентарные, звери: насекомоядные и рукокрылые, грызуны и зайцеобразные, хищные.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59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Высшие, или плацентарные, звери: ластоногие и китообразные, парнокопытные и непарнокопытные, хоботные.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60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Высшие, или плацентарные, звери: приматы.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61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Экологические группы млекопитающих.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62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Экскурсия "Разнообразие Млекопитающих."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63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Значение млекопитающих для человека.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3D1D6C" w:rsidRDefault="00901484" w:rsidP="003D1D6C">
            <w:pPr>
              <w:autoSpaceDE w:val="0"/>
              <w:autoSpaceDN w:val="0"/>
              <w:adjustRightInd w:val="0"/>
              <w:jc w:val="center"/>
            </w:pPr>
            <w:r w:rsidRPr="00E0508E">
              <w:rPr>
                <w:b/>
              </w:rPr>
              <w:t xml:space="preserve">Тема 13. </w:t>
            </w:r>
            <w:r w:rsidRPr="00A2420E">
              <w:rPr>
                <w:b/>
              </w:rPr>
              <w:t>Развитие животного мира на Земле. (5 часов)</w:t>
            </w:r>
          </w:p>
        </w:tc>
        <w:tc>
          <w:tcPr>
            <w:tcW w:w="1985" w:type="dxa"/>
          </w:tcPr>
          <w:p w:rsidR="00901484" w:rsidRPr="00E0508E" w:rsidRDefault="00901484" w:rsidP="003D1D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64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Доказательства эволюции животного мира. Учение Ч. Дарвина.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65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Развитие животного мира на Земле.</w:t>
            </w:r>
          </w:p>
        </w:tc>
        <w:tc>
          <w:tcPr>
            <w:tcW w:w="1985" w:type="dxa"/>
          </w:tcPr>
          <w:p w:rsidR="00901484" w:rsidRPr="00E0508E" w:rsidRDefault="00901484" w:rsidP="003D1D6C">
            <w:r>
              <w:t>Коллекция</w:t>
            </w:r>
            <w:bookmarkStart w:id="1" w:name="_GoBack"/>
            <w:bookmarkEnd w:id="1"/>
          </w:p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66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Современный мир живых организмов. Биосфера.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67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 w:rsidRPr="00E0508E">
              <w:t>Экскурсия " Жизнь природного сообщества весной".</w:t>
            </w:r>
          </w:p>
        </w:tc>
        <w:tc>
          <w:tcPr>
            <w:tcW w:w="1985" w:type="dxa"/>
          </w:tcPr>
          <w:p w:rsidR="00901484" w:rsidRPr="00E0508E" w:rsidRDefault="00901484" w:rsidP="003D1D6C"/>
        </w:tc>
      </w:tr>
      <w:tr w:rsidR="00901484" w:rsidTr="00901484">
        <w:tc>
          <w:tcPr>
            <w:tcW w:w="708" w:type="dxa"/>
          </w:tcPr>
          <w:p w:rsidR="00901484" w:rsidRDefault="00901484" w:rsidP="003D1D6C">
            <w:pPr>
              <w:spacing w:after="16"/>
              <w:ind w:left="103"/>
              <w:contextualSpacing/>
              <w:jc w:val="both"/>
            </w:pPr>
            <w:r>
              <w:t>68</w:t>
            </w:r>
          </w:p>
        </w:tc>
        <w:tc>
          <w:tcPr>
            <w:tcW w:w="993" w:type="dxa"/>
          </w:tcPr>
          <w:p w:rsidR="00901484" w:rsidRPr="00517238" w:rsidRDefault="00901484" w:rsidP="003D1D6C">
            <w:pPr>
              <w:ind w:right="2"/>
              <w:contextualSpacing/>
              <w:jc w:val="center"/>
            </w:pPr>
          </w:p>
        </w:tc>
        <w:tc>
          <w:tcPr>
            <w:tcW w:w="7088" w:type="dxa"/>
          </w:tcPr>
          <w:p w:rsidR="00901484" w:rsidRPr="00E0508E" w:rsidRDefault="00901484" w:rsidP="003D1D6C">
            <w:r>
              <w:t>Промежуточная аттестация</w:t>
            </w:r>
          </w:p>
        </w:tc>
        <w:tc>
          <w:tcPr>
            <w:tcW w:w="1985" w:type="dxa"/>
          </w:tcPr>
          <w:p w:rsidR="00901484" w:rsidRDefault="00901484" w:rsidP="003D1D6C"/>
        </w:tc>
      </w:tr>
    </w:tbl>
    <w:p w:rsidR="00D265A5" w:rsidRDefault="00D265A5"/>
    <w:sectPr w:rsidR="00D2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0CE" w:rsidRDefault="00BC40CE">
      <w:r>
        <w:separator/>
      </w:r>
    </w:p>
  </w:endnote>
  <w:endnote w:type="continuationSeparator" w:id="0">
    <w:p w:rsidR="00BC40CE" w:rsidRDefault="00BC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06" w:rsidRDefault="00BC40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0CE" w:rsidRDefault="00BC40CE">
      <w:r>
        <w:separator/>
      </w:r>
    </w:p>
  </w:footnote>
  <w:footnote w:type="continuationSeparator" w:id="0">
    <w:p w:rsidR="00BC40CE" w:rsidRDefault="00BC4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2813"/>
    <w:multiLevelType w:val="multilevel"/>
    <w:tmpl w:val="62FE4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1" w15:restartNumberingAfterBreak="0">
    <w:nsid w:val="467A6C96"/>
    <w:multiLevelType w:val="hybridMultilevel"/>
    <w:tmpl w:val="00E256D2"/>
    <w:lvl w:ilvl="0" w:tplc="F7ECC808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1E"/>
    <w:rsid w:val="00245C71"/>
    <w:rsid w:val="003D1D6C"/>
    <w:rsid w:val="006A511E"/>
    <w:rsid w:val="007F65B7"/>
    <w:rsid w:val="00901484"/>
    <w:rsid w:val="009C5485"/>
    <w:rsid w:val="00BC40CE"/>
    <w:rsid w:val="00C01578"/>
    <w:rsid w:val="00D2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2B41C"/>
  <w15:chartTrackingRefBased/>
  <w15:docId w15:val="{DCC77C0B-82FB-41C5-8DE8-F4C18D45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511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1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6A51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6A511E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3"/>
    <w:uiPriority w:val="59"/>
    <w:rsid w:val="006A5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6A51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1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3</cp:revision>
  <dcterms:created xsi:type="dcterms:W3CDTF">2020-11-10T12:17:00Z</dcterms:created>
  <dcterms:modified xsi:type="dcterms:W3CDTF">2021-08-21T15:00:00Z</dcterms:modified>
</cp:coreProperties>
</file>