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55F" w:rsidRPr="00D0055F" w:rsidRDefault="00D0055F" w:rsidP="00D0055F">
      <w:pPr>
        <w:shd w:val="clear" w:color="auto" w:fill="FFFFFF"/>
        <w:jc w:val="center"/>
        <w:rPr>
          <w:rFonts w:ascii="Times New Roman" w:hAnsi="Times New Roman" w:cs="Times New Roman"/>
          <w:sz w:val="28"/>
          <w:szCs w:val="28"/>
        </w:rPr>
      </w:pPr>
      <w:r w:rsidRPr="00D0055F">
        <w:rPr>
          <w:rFonts w:ascii="Times New Roman" w:hAnsi="Times New Roman" w:cs="Times New Roman"/>
          <w:sz w:val="28"/>
          <w:szCs w:val="28"/>
        </w:rPr>
        <w:t>Муниципальное общеобразовательное учреждение</w:t>
      </w:r>
    </w:p>
    <w:p w:rsidR="00D0055F" w:rsidRPr="00D0055F" w:rsidRDefault="00D0055F" w:rsidP="00D0055F">
      <w:pPr>
        <w:shd w:val="clear" w:color="auto" w:fill="FFFFFF"/>
        <w:jc w:val="center"/>
        <w:rPr>
          <w:rFonts w:ascii="Times New Roman" w:hAnsi="Times New Roman" w:cs="Times New Roman"/>
        </w:rPr>
      </w:pPr>
      <w:r w:rsidRPr="00D0055F">
        <w:rPr>
          <w:rFonts w:ascii="Times New Roman" w:hAnsi="Times New Roman" w:cs="Times New Roman"/>
          <w:sz w:val="28"/>
          <w:szCs w:val="28"/>
        </w:rPr>
        <w:t>«</w:t>
      </w:r>
      <w:proofErr w:type="spellStart"/>
      <w:r w:rsidRPr="00D0055F">
        <w:rPr>
          <w:rFonts w:ascii="Times New Roman" w:hAnsi="Times New Roman" w:cs="Times New Roman"/>
          <w:sz w:val="28"/>
          <w:szCs w:val="28"/>
        </w:rPr>
        <w:t>Ухотская</w:t>
      </w:r>
      <w:proofErr w:type="spellEnd"/>
      <w:r w:rsidRPr="00D0055F">
        <w:rPr>
          <w:rFonts w:ascii="Times New Roman" w:hAnsi="Times New Roman" w:cs="Times New Roman"/>
          <w:sz w:val="28"/>
          <w:szCs w:val="28"/>
        </w:rPr>
        <w:t xml:space="preserve"> средняя школа»</w:t>
      </w:r>
    </w:p>
    <w:p w:rsidR="00D0055F" w:rsidRPr="00D0055F" w:rsidRDefault="00D0055F" w:rsidP="00D0055F">
      <w:pPr>
        <w:shd w:val="clear" w:color="auto" w:fill="FFFFFF"/>
        <w:rPr>
          <w:rFonts w:ascii="Times New Roman" w:hAnsi="Times New Roman" w:cs="Times New Roman"/>
          <w:color w:val="000000"/>
        </w:rPr>
      </w:pPr>
      <w:r w:rsidRPr="00D0055F">
        <w:rPr>
          <w:rFonts w:ascii="Times New Roman" w:hAnsi="Times New Roman" w:cs="Times New Roman"/>
          <w:color w:val="000000"/>
        </w:rPr>
        <w:t xml:space="preserve"> </w:t>
      </w:r>
    </w:p>
    <w:p w:rsidR="00D0055F" w:rsidRPr="00D0055F" w:rsidRDefault="00D0055F" w:rsidP="00D0055F">
      <w:pPr>
        <w:shd w:val="clear" w:color="auto" w:fill="FFFFFF"/>
        <w:ind w:left="4962"/>
        <w:rPr>
          <w:rFonts w:ascii="Times New Roman" w:hAnsi="Times New Roman" w:cs="Times New Roman"/>
          <w:color w:val="000000"/>
        </w:rPr>
      </w:pPr>
    </w:p>
    <w:p w:rsidR="00D0055F" w:rsidRPr="00D0055F" w:rsidRDefault="00D0055F" w:rsidP="00D0055F">
      <w:pPr>
        <w:shd w:val="clear" w:color="auto" w:fill="FFFFFF"/>
        <w:ind w:left="5760"/>
        <w:jc w:val="center"/>
        <w:rPr>
          <w:rFonts w:ascii="Times New Roman" w:hAnsi="Times New Roman" w:cs="Times New Roman"/>
          <w:color w:val="000000"/>
        </w:rPr>
      </w:pPr>
    </w:p>
    <w:p w:rsidR="00D0055F" w:rsidRPr="00D0055F" w:rsidRDefault="00D0055F" w:rsidP="00D0055F">
      <w:pPr>
        <w:shd w:val="clear" w:color="auto" w:fill="FFFFFF"/>
        <w:ind w:left="5760"/>
        <w:jc w:val="center"/>
        <w:rPr>
          <w:rFonts w:ascii="Times New Roman" w:hAnsi="Times New Roman" w:cs="Times New Roman"/>
        </w:rPr>
      </w:pPr>
      <w:r w:rsidRPr="00D0055F">
        <w:rPr>
          <w:rFonts w:ascii="Times New Roman" w:hAnsi="Times New Roman" w:cs="Times New Roman"/>
          <w:color w:val="000000"/>
        </w:rPr>
        <w:t>УТВЕРЖДЕНО</w:t>
      </w:r>
    </w:p>
    <w:p w:rsidR="00D0055F" w:rsidRPr="00D0055F" w:rsidRDefault="00D0055F" w:rsidP="00D0055F">
      <w:pPr>
        <w:shd w:val="clear" w:color="auto" w:fill="FFFFFF"/>
        <w:ind w:left="5760"/>
        <w:jc w:val="center"/>
        <w:rPr>
          <w:rFonts w:ascii="Times New Roman" w:hAnsi="Times New Roman" w:cs="Times New Roman"/>
        </w:rPr>
      </w:pPr>
      <w:r w:rsidRPr="00D0055F">
        <w:rPr>
          <w:rFonts w:ascii="Times New Roman" w:hAnsi="Times New Roman" w:cs="Times New Roman"/>
          <w:color w:val="000000"/>
        </w:rPr>
        <w:t>решение педсовета протокол №__</w:t>
      </w:r>
    </w:p>
    <w:p w:rsidR="00D0055F" w:rsidRPr="00D0055F" w:rsidRDefault="00D0055F" w:rsidP="00D0055F">
      <w:pPr>
        <w:shd w:val="clear" w:color="auto" w:fill="FFFFFF"/>
        <w:ind w:left="5760"/>
        <w:jc w:val="center"/>
        <w:rPr>
          <w:rFonts w:ascii="Times New Roman" w:hAnsi="Times New Roman" w:cs="Times New Roman"/>
        </w:rPr>
      </w:pPr>
      <w:r w:rsidRPr="00D0055F">
        <w:rPr>
          <w:rFonts w:ascii="Times New Roman" w:hAnsi="Times New Roman" w:cs="Times New Roman"/>
          <w:color w:val="000000"/>
        </w:rPr>
        <w:t>от __________________20__   года</w:t>
      </w:r>
    </w:p>
    <w:p w:rsidR="00D0055F" w:rsidRPr="00D0055F" w:rsidRDefault="00D0055F" w:rsidP="00D0055F">
      <w:pPr>
        <w:shd w:val="clear" w:color="auto" w:fill="FFFFFF"/>
        <w:ind w:left="5760"/>
        <w:rPr>
          <w:rFonts w:ascii="Times New Roman" w:hAnsi="Times New Roman" w:cs="Times New Roman"/>
        </w:rPr>
      </w:pPr>
      <w:r w:rsidRPr="00D0055F">
        <w:rPr>
          <w:rFonts w:ascii="Times New Roman" w:hAnsi="Times New Roman" w:cs="Times New Roman"/>
          <w:color w:val="000000"/>
        </w:rPr>
        <w:t xml:space="preserve">   Директор школы:</w:t>
      </w:r>
      <w:r w:rsidRPr="00D0055F">
        <w:rPr>
          <w:rFonts w:ascii="Times New Roman" w:hAnsi="Times New Roman" w:cs="Times New Roman"/>
          <w:color w:val="000000"/>
        </w:rPr>
        <w:br/>
        <w:t xml:space="preserve">                    (</w:t>
      </w:r>
      <w:proofErr w:type="spellStart"/>
      <w:r w:rsidRPr="00D0055F">
        <w:rPr>
          <w:rFonts w:ascii="Times New Roman" w:hAnsi="Times New Roman" w:cs="Times New Roman"/>
          <w:color w:val="000000"/>
        </w:rPr>
        <w:t>Г.А.Кожевникова</w:t>
      </w:r>
      <w:proofErr w:type="spellEnd"/>
      <w:r w:rsidRPr="00D0055F">
        <w:rPr>
          <w:rFonts w:ascii="Times New Roman" w:hAnsi="Times New Roman" w:cs="Times New Roman"/>
          <w:color w:val="000000"/>
        </w:rPr>
        <w:t>)</w:t>
      </w:r>
    </w:p>
    <w:p w:rsidR="00D0055F" w:rsidRDefault="00D0055F" w:rsidP="00D0055F">
      <w:pPr>
        <w:shd w:val="clear" w:color="auto" w:fill="FFFFFF"/>
        <w:ind w:left="6379"/>
        <w:rPr>
          <w:rFonts w:cs="Times New Roman"/>
          <w:color w:val="000000"/>
        </w:rPr>
      </w:pPr>
    </w:p>
    <w:p w:rsidR="00D0055F" w:rsidRDefault="00D0055F" w:rsidP="00D0055F">
      <w:pPr>
        <w:shd w:val="clear" w:color="auto" w:fill="FFFFFF"/>
        <w:rPr>
          <w:rFonts w:cs="Times New Roman"/>
          <w:b/>
          <w:bCs/>
          <w:color w:val="000000"/>
        </w:rPr>
      </w:pPr>
    </w:p>
    <w:p w:rsidR="00D0055F" w:rsidRDefault="00D0055F" w:rsidP="00D0055F">
      <w:pPr>
        <w:pStyle w:val="a9"/>
        <w:jc w:val="center"/>
        <w:rPr>
          <w:b/>
          <w:bCs/>
        </w:rPr>
      </w:pPr>
    </w:p>
    <w:p w:rsidR="00D0055F" w:rsidRDefault="00D0055F" w:rsidP="00D0055F">
      <w:pPr>
        <w:pStyle w:val="a9"/>
        <w:jc w:val="center"/>
        <w:rPr>
          <w:b/>
          <w:bCs/>
        </w:rPr>
      </w:pPr>
      <w:r>
        <w:rPr>
          <w:b/>
          <w:bCs/>
        </w:rPr>
        <w:t>РАБОЧАЯ ПРОГРАММА ВНЕУРОЧНОЙ ДЕЯТЕЛЬНОСТИ</w:t>
      </w:r>
    </w:p>
    <w:p w:rsidR="00D0055F" w:rsidRDefault="00D0055F" w:rsidP="00D0055F">
      <w:pPr>
        <w:pStyle w:val="a9"/>
        <w:jc w:val="center"/>
        <w:rPr>
          <w:b/>
          <w:bCs/>
        </w:rPr>
      </w:pPr>
    </w:p>
    <w:p w:rsidR="00D0055F" w:rsidRDefault="00D0055F" w:rsidP="00D0055F">
      <w:pPr>
        <w:pStyle w:val="a9"/>
        <w:jc w:val="center"/>
      </w:pPr>
      <w:r>
        <w:t>__________________</w:t>
      </w:r>
      <w:r>
        <w:rPr>
          <w:b/>
          <w:u w:val="single"/>
        </w:rPr>
        <w:t>Подготовка к ОГЭ по биологии_____________________________</w:t>
      </w:r>
    </w:p>
    <w:p w:rsidR="00D0055F" w:rsidRDefault="00D0055F" w:rsidP="00D0055F">
      <w:pPr>
        <w:pStyle w:val="a9"/>
        <w:jc w:val="center"/>
      </w:pPr>
      <w:r>
        <w:t xml:space="preserve">(тип программы: комплексная/тематическая/ </w:t>
      </w:r>
      <w:proofErr w:type="gramStart"/>
      <w:r>
        <w:rPr>
          <w:b/>
        </w:rPr>
        <w:t>ориентированная  на</w:t>
      </w:r>
      <w:proofErr w:type="gramEnd"/>
      <w:r>
        <w:rPr>
          <w:b/>
        </w:rPr>
        <w:t xml:space="preserve"> достижение результатов определённого уровня по конкретным видам внеурочной деятельности</w:t>
      </w:r>
      <w:r>
        <w:t>)</w:t>
      </w:r>
    </w:p>
    <w:p w:rsidR="00D0055F" w:rsidRDefault="00D0055F" w:rsidP="00D0055F">
      <w:pPr>
        <w:pStyle w:val="a9"/>
        <w:jc w:val="center"/>
      </w:pPr>
    </w:p>
    <w:p w:rsidR="00D0055F" w:rsidRDefault="00D0055F" w:rsidP="00D0055F">
      <w:pPr>
        <w:pStyle w:val="a9"/>
        <w:jc w:val="center"/>
      </w:pPr>
      <w:r>
        <w:t>___________________</w:t>
      </w:r>
      <w:r>
        <w:rPr>
          <w:b/>
          <w:u w:val="single"/>
        </w:rPr>
        <w:t>факультатив</w:t>
      </w:r>
      <w:r>
        <w:t>_____________________________</w:t>
      </w:r>
    </w:p>
    <w:p w:rsidR="00D0055F" w:rsidRDefault="00D0055F" w:rsidP="00D0055F">
      <w:pPr>
        <w:pStyle w:val="a9"/>
        <w:jc w:val="center"/>
      </w:pPr>
      <w:r>
        <w:t xml:space="preserve">(наименование, тип (кружок, факультатив, научное объединение и </w:t>
      </w:r>
      <w:proofErr w:type="spellStart"/>
      <w:r>
        <w:t>пр</w:t>
      </w:r>
      <w:proofErr w:type="spellEnd"/>
      <w:r>
        <w:t>))</w:t>
      </w:r>
    </w:p>
    <w:p w:rsidR="00D0055F" w:rsidRDefault="00D0055F" w:rsidP="00D0055F">
      <w:pPr>
        <w:pStyle w:val="a9"/>
        <w:jc w:val="center"/>
      </w:pPr>
      <w:r>
        <w:t>_____________________</w:t>
      </w:r>
      <w:r>
        <w:rPr>
          <w:b/>
          <w:u w:val="single"/>
        </w:rPr>
        <w:t>1 год____________________________________</w:t>
      </w:r>
    </w:p>
    <w:p w:rsidR="00D0055F" w:rsidRDefault="00D0055F" w:rsidP="00D0055F">
      <w:pPr>
        <w:pStyle w:val="a9"/>
        <w:jc w:val="center"/>
      </w:pPr>
      <w:r>
        <w:t>(срок реализации программы)</w:t>
      </w:r>
    </w:p>
    <w:p w:rsidR="00D0055F" w:rsidRDefault="00D0055F" w:rsidP="00D0055F">
      <w:pPr>
        <w:pStyle w:val="a9"/>
        <w:jc w:val="center"/>
      </w:pPr>
      <w:r>
        <w:t>______________________</w:t>
      </w:r>
      <w:r>
        <w:rPr>
          <w:b/>
          <w:u w:val="single"/>
        </w:rPr>
        <w:t>9 класс</w:t>
      </w:r>
      <w:r>
        <w:t>__________________________________</w:t>
      </w:r>
    </w:p>
    <w:p w:rsidR="00D0055F" w:rsidRDefault="00D0055F" w:rsidP="00D0055F">
      <w:pPr>
        <w:pStyle w:val="a9"/>
        <w:jc w:val="center"/>
      </w:pPr>
      <w:r>
        <w:t>(возраст обучающихся)</w:t>
      </w:r>
    </w:p>
    <w:p w:rsidR="00D0055F" w:rsidRDefault="00D0055F" w:rsidP="00D0055F">
      <w:pPr>
        <w:pStyle w:val="a9"/>
      </w:pPr>
      <w:r>
        <w:t xml:space="preserve">                                                                              </w:t>
      </w:r>
    </w:p>
    <w:p w:rsidR="00D0055F" w:rsidRDefault="00D0055F" w:rsidP="00D0055F">
      <w:pPr>
        <w:pStyle w:val="a9"/>
      </w:pPr>
      <w:r>
        <w:t xml:space="preserve">                                                                                       </w:t>
      </w:r>
      <w:r>
        <w:rPr>
          <w:u w:val="single"/>
        </w:rPr>
        <w:t>Чернокова Екатерина Николаевна</w:t>
      </w:r>
    </w:p>
    <w:p w:rsidR="00D0055F" w:rsidRDefault="00D0055F" w:rsidP="00D0055F">
      <w:pPr>
        <w:pStyle w:val="a9"/>
        <w:jc w:val="center"/>
      </w:pPr>
      <w:r>
        <w:t xml:space="preserve">    </w:t>
      </w:r>
    </w:p>
    <w:p w:rsidR="00D0055F" w:rsidRDefault="00D0055F" w:rsidP="00D0055F">
      <w:pPr>
        <w:pStyle w:val="a9"/>
        <w:jc w:val="center"/>
      </w:pPr>
      <w:r>
        <w:t xml:space="preserve">                                                                        (Ф.И.О. учителя, составителя)</w:t>
      </w: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D0055F" w:rsidRDefault="00D0055F" w:rsidP="00D0055F">
      <w:pPr>
        <w:pStyle w:val="a9"/>
        <w:jc w:val="center"/>
      </w:pPr>
    </w:p>
    <w:p w:rsidR="00E429DD" w:rsidRDefault="00E429DD" w:rsidP="00D0055F">
      <w:pPr>
        <w:jc w:val="both"/>
        <w:rPr>
          <w:rFonts w:ascii="Times New Roman" w:hAnsi="Times New Roman" w:cs="Times New Roman"/>
          <w:sz w:val="28"/>
        </w:rPr>
      </w:pPr>
    </w:p>
    <w:p w:rsidR="00E429DD" w:rsidRPr="00AA5012" w:rsidRDefault="00E429DD" w:rsidP="00AA5012">
      <w:pPr>
        <w:ind w:left="720"/>
        <w:jc w:val="both"/>
        <w:rPr>
          <w:rFonts w:ascii="Times New Roman" w:hAnsi="Times New Roman" w:cs="Times New Roman"/>
          <w:sz w:val="28"/>
        </w:rPr>
      </w:pPr>
    </w:p>
    <w:p w:rsidR="008A3461" w:rsidRPr="008A3461" w:rsidRDefault="008A3461" w:rsidP="00D0055F">
      <w:pPr>
        <w:spacing w:line="240" w:lineRule="auto"/>
        <w:contextualSpacing/>
        <w:rPr>
          <w:rFonts w:ascii="Times New Roman" w:hAnsi="Times New Roman" w:cs="Times New Roman"/>
          <w:b/>
          <w:sz w:val="28"/>
        </w:rPr>
      </w:pPr>
      <w:r w:rsidRPr="008A3461">
        <w:rPr>
          <w:rFonts w:ascii="Times New Roman" w:hAnsi="Times New Roman" w:cs="Times New Roman"/>
          <w:b/>
          <w:sz w:val="28"/>
        </w:rPr>
        <w:lastRenderedPageBreak/>
        <w:t>1.Пояснительная записка</w:t>
      </w:r>
    </w:p>
    <w:p w:rsidR="008A3461" w:rsidRPr="008A3461" w:rsidRDefault="008A3461" w:rsidP="00D0055F">
      <w:pPr>
        <w:spacing w:line="240" w:lineRule="auto"/>
        <w:contextualSpacing/>
        <w:rPr>
          <w:rFonts w:ascii="Times New Roman" w:hAnsi="Times New Roman" w:cs="Times New Roman"/>
          <w:b/>
          <w:sz w:val="24"/>
          <w:szCs w:val="24"/>
        </w:rPr>
      </w:pPr>
      <w:r w:rsidRPr="008A3461">
        <w:rPr>
          <w:rFonts w:ascii="Times New Roman" w:hAnsi="Times New Roman" w:cs="Times New Roman"/>
          <w:b/>
          <w:sz w:val="24"/>
          <w:szCs w:val="24"/>
        </w:rPr>
        <w:t>Нормативная основа программы</w:t>
      </w:r>
    </w:p>
    <w:p w:rsidR="008A3461" w:rsidRPr="008872F3" w:rsidRDefault="008A3461" w:rsidP="00D0055F">
      <w:pPr>
        <w:pStyle w:val="a3"/>
        <w:numPr>
          <w:ilvl w:val="0"/>
          <w:numId w:val="13"/>
        </w:numPr>
        <w:spacing w:after="200"/>
      </w:pPr>
      <w:r w:rsidRPr="008872F3">
        <w:t xml:space="preserve">Федеральный Закон от 29.12.2012 № 273-ФЗ «Об образовании в Российской Федерации». </w:t>
      </w:r>
    </w:p>
    <w:p w:rsidR="008A3461" w:rsidRPr="008872F3" w:rsidRDefault="008A3461" w:rsidP="00D0055F">
      <w:pPr>
        <w:pStyle w:val="a3"/>
        <w:numPr>
          <w:ilvl w:val="0"/>
          <w:numId w:val="13"/>
        </w:numPr>
        <w:spacing w:after="200"/>
      </w:pPr>
      <w:r w:rsidRPr="008872F3">
        <w:t xml:space="preserve">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(изменения приказ </w:t>
      </w:r>
      <w:proofErr w:type="spellStart"/>
      <w:r w:rsidRPr="008872F3">
        <w:t>Минобрнауки</w:t>
      </w:r>
      <w:proofErr w:type="spellEnd"/>
      <w:r w:rsidRPr="008872F3">
        <w:t xml:space="preserve"> России от 31 декабря 2015  года №1577)</w:t>
      </w:r>
    </w:p>
    <w:p w:rsidR="008A3461" w:rsidRPr="000B0935" w:rsidRDefault="008A3461" w:rsidP="00D0055F">
      <w:pPr>
        <w:pStyle w:val="a3"/>
        <w:numPr>
          <w:ilvl w:val="0"/>
          <w:numId w:val="13"/>
        </w:numPr>
        <w:spacing w:after="200"/>
      </w:pPr>
      <w:r w:rsidRPr="000B0935">
        <w:t xml:space="preserve">Основная образовательная программа основного общего </w:t>
      </w:r>
      <w:proofErr w:type="gramStart"/>
      <w:r w:rsidRPr="000B0935">
        <w:t>образования  (</w:t>
      </w:r>
      <w:proofErr w:type="gramEnd"/>
      <w:r w:rsidRPr="000B0935">
        <w:t xml:space="preserve">ФГОС ООО)  </w:t>
      </w:r>
      <w:r w:rsidR="00D0055F">
        <w:t>МОУ «</w:t>
      </w:r>
      <w:proofErr w:type="spellStart"/>
      <w:r w:rsidR="00D0055F">
        <w:t>Ухотская</w:t>
      </w:r>
      <w:proofErr w:type="spellEnd"/>
      <w:r w:rsidR="00D0055F">
        <w:t xml:space="preserve"> СШ»</w:t>
      </w:r>
    </w:p>
    <w:p w:rsidR="00D0055F" w:rsidRDefault="008A3461" w:rsidP="00D0055F">
      <w:pPr>
        <w:pStyle w:val="a3"/>
        <w:numPr>
          <w:ilvl w:val="0"/>
          <w:numId w:val="13"/>
        </w:numPr>
        <w:spacing w:after="200"/>
      </w:pPr>
      <w:r w:rsidRPr="000B0935">
        <w:t xml:space="preserve">Учебный план </w:t>
      </w:r>
      <w:r w:rsidR="00D0055F">
        <w:t>МОУ «</w:t>
      </w:r>
      <w:proofErr w:type="spellStart"/>
      <w:r w:rsidR="00D0055F">
        <w:t>Ухотская</w:t>
      </w:r>
      <w:proofErr w:type="spellEnd"/>
      <w:r w:rsidR="00D0055F">
        <w:t xml:space="preserve"> СШ»</w:t>
      </w:r>
    </w:p>
    <w:p w:rsidR="003B4D93" w:rsidRPr="000B0935" w:rsidRDefault="003B4D93" w:rsidP="00D0055F">
      <w:pPr>
        <w:pStyle w:val="a3"/>
        <w:numPr>
          <w:ilvl w:val="0"/>
          <w:numId w:val="13"/>
        </w:numPr>
        <w:spacing w:after="200"/>
      </w:pPr>
      <w:r w:rsidRPr="000B0935">
        <w:t xml:space="preserve">Авторская программа: Программа курса биологии для 5-9 классов. </w:t>
      </w:r>
      <w:proofErr w:type="spellStart"/>
      <w:r w:rsidRPr="00D0055F">
        <w:rPr>
          <w:bCs/>
        </w:rPr>
        <w:t>И.Н.Пономарева</w:t>
      </w:r>
      <w:proofErr w:type="spellEnd"/>
      <w:r w:rsidRPr="00D0055F">
        <w:rPr>
          <w:bCs/>
        </w:rPr>
        <w:t xml:space="preserve">, </w:t>
      </w:r>
      <w:proofErr w:type="spellStart"/>
      <w:r w:rsidRPr="00D0055F">
        <w:rPr>
          <w:bCs/>
        </w:rPr>
        <w:t>В.С.Кучменко</w:t>
      </w:r>
      <w:proofErr w:type="spellEnd"/>
      <w:r w:rsidRPr="00D0055F">
        <w:rPr>
          <w:bCs/>
        </w:rPr>
        <w:t xml:space="preserve">, </w:t>
      </w:r>
      <w:proofErr w:type="spellStart"/>
      <w:r w:rsidRPr="00D0055F">
        <w:rPr>
          <w:bCs/>
        </w:rPr>
        <w:t>О.А.Корнилова</w:t>
      </w:r>
      <w:proofErr w:type="spellEnd"/>
      <w:r w:rsidRPr="00D0055F">
        <w:rPr>
          <w:bCs/>
        </w:rPr>
        <w:t xml:space="preserve">, </w:t>
      </w:r>
      <w:proofErr w:type="spellStart"/>
      <w:r w:rsidRPr="00D0055F">
        <w:rPr>
          <w:bCs/>
        </w:rPr>
        <w:t>А.Г.Драгомилов</w:t>
      </w:r>
      <w:proofErr w:type="spellEnd"/>
      <w:r w:rsidRPr="00D0055F">
        <w:rPr>
          <w:bCs/>
        </w:rPr>
        <w:t xml:space="preserve">, </w:t>
      </w:r>
      <w:proofErr w:type="spellStart"/>
      <w:r w:rsidRPr="00D0055F">
        <w:rPr>
          <w:bCs/>
        </w:rPr>
        <w:t>Т.С.Сухова</w:t>
      </w:r>
      <w:proofErr w:type="spellEnd"/>
      <w:r w:rsidRPr="00D0055F">
        <w:rPr>
          <w:bCs/>
        </w:rPr>
        <w:t xml:space="preserve">.// Биология 5-11 класс: программы.// </w:t>
      </w:r>
      <w:proofErr w:type="spellStart"/>
      <w:r w:rsidRPr="00D0055F">
        <w:rPr>
          <w:bCs/>
        </w:rPr>
        <w:t>И.Н.Пономарёва</w:t>
      </w:r>
      <w:proofErr w:type="spellEnd"/>
      <w:r w:rsidRPr="00D0055F">
        <w:rPr>
          <w:bCs/>
        </w:rPr>
        <w:t xml:space="preserve">, </w:t>
      </w:r>
      <w:r w:rsidR="00953E31" w:rsidRPr="00D0055F">
        <w:rPr>
          <w:bCs/>
        </w:rPr>
        <w:t xml:space="preserve">и </w:t>
      </w:r>
      <w:r w:rsidRPr="00D0055F">
        <w:rPr>
          <w:bCs/>
        </w:rPr>
        <w:t>др./.-М.:</w:t>
      </w:r>
      <w:proofErr w:type="spellStart"/>
      <w:r w:rsidRPr="00D0055F">
        <w:rPr>
          <w:bCs/>
        </w:rPr>
        <w:t>Вентана</w:t>
      </w:r>
      <w:proofErr w:type="spellEnd"/>
      <w:r w:rsidRPr="00D0055F">
        <w:rPr>
          <w:bCs/>
        </w:rPr>
        <w:t>-Граф, 2015.</w:t>
      </w:r>
    </w:p>
    <w:p w:rsidR="003B4D93" w:rsidRPr="000B0935" w:rsidRDefault="003B4D93" w:rsidP="00D0055F">
      <w:pPr>
        <w:pStyle w:val="a3"/>
        <w:numPr>
          <w:ilvl w:val="0"/>
          <w:numId w:val="13"/>
        </w:numPr>
        <w:spacing w:after="200"/>
      </w:pPr>
      <w:r w:rsidRPr="000B0935">
        <w:t>Кодификатор элементов содержания и требований к уровню подготовки выпускников общеобразовательных учреждений для основного государственного экзамена по биологии.</w:t>
      </w:r>
    </w:p>
    <w:p w:rsidR="003B4D93" w:rsidRPr="000B0935" w:rsidRDefault="003B4D93" w:rsidP="00D0055F">
      <w:pPr>
        <w:pStyle w:val="a3"/>
        <w:numPr>
          <w:ilvl w:val="0"/>
          <w:numId w:val="13"/>
        </w:numPr>
        <w:shd w:val="clear" w:color="auto" w:fill="FFFFFF"/>
        <w:jc w:val="both"/>
      </w:pPr>
      <w:r w:rsidRPr="000B0935">
        <w:t xml:space="preserve">Спецификация контрольных измерительных материалов основного государственного экзамена. </w:t>
      </w:r>
    </w:p>
    <w:p w:rsidR="00C81F19" w:rsidRDefault="00AD7BED" w:rsidP="00D0055F">
      <w:pPr>
        <w:spacing w:line="240" w:lineRule="auto"/>
        <w:ind w:firstLine="360"/>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На уроках биологии в 9  классах недостаточное</w:t>
      </w:r>
      <w:r w:rsidR="00C81F19">
        <w:rPr>
          <w:rFonts w:ascii="Times New Roman" w:hAnsi="Times New Roman" w:cs="Times New Roman"/>
          <w:color w:val="000000"/>
          <w:sz w:val="24"/>
          <w:szCs w:val="24"/>
        </w:rPr>
        <w:t xml:space="preserve"> количество часов отведено для </w:t>
      </w:r>
      <w:r w:rsidRPr="00AD7BED">
        <w:rPr>
          <w:rFonts w:ascii="Times New Roman" w:hAnsi="Times New Roman" w:cs="Times New Roman"/>
          <w:color w:val="000000"/>
          <w:sz w:val="24"/>
          <w:szCs w:val="24"/>
        </w:rPr>
        <w:t>тщательной отработки  знаний и умени</w:t>
      </w:r>
      <w:r w:rsidR="003E089F">
        <w:rPr>
          <w:rFonts w:ascii="Times New Roman" w:hAnsi="Times New Roman" w:cs="Times New Roman"/>
          <w:color w:val="000000"/>
          <w:sz w:val="24"/>
          <w:szCs w:val="24"/>
        </w:rPr>
        <w:t>й базового уровня. С этой целью</w:t>
      </w:r>
      <w:r w:rsidRPr="00AD7BED">
        <w:rPr>
          <w:rFonts w:ascii="Times New Roman" w:hAnsi="Times New Roman" w:cs="Times New Roman"/>
          <w:color w:val="000000"/>
          <w:sz w:val="24"/>
          <w:szCs w:val="24"/>
        </w:rPr>
        <w:t xml:space="preserve"> при проведении групповых занятий особое внимание целесообразно уделить повторению и закреплению наиболее значимых и наиболее </w:t>
      </w:r>
      <w:r w:rsidR="001C46EC">
        <w:rPr>
          <w:rFonts w:ascii="Times New Roman" w:hAnsi="Times New Roman" w:cs="Times New Roman"/>
          <w:color w:val="000000"/>
          <w:sz w:val="24"/>
          <w:szCs w:val="24"/>
        </w:rPr>
        <w:t>трудно</w:t>
      </w:r>
      <w:r w:rsidRPr="00AD7BED">
        <w:rPr>
          <w:rFonts w:ascii="Times New Roman" w:hAnsi="Times New Roman" w:cs="Times New Roman"/>
          <w:color w:val="000000"/>
          <w:sz w:val="24"/>
          <w:szCs w:val="24"/>
        </w:rPr>
        <w:t xml:space="preserve">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 Кроме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w:t>
      </w:r>
    </w:p>
    <w:p w:rsidR="00AD7BED" w:rsidRPr="00AD7BED" w:rsidRDefault="00AD7BED" w:rsidP="00D0055F">
      <w:pPr>
        <w:spacing w:line="240" w:lineRule="auto"/>
        <w:ind w:firstLine="360"/>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Учитывая результаты анализа экзаменуем</w:t>
      </w:r>
      <w:r w:rsidR="003E089F">
        <w:rPr>
          <w:rFonts w:ascii="Times New Roman" w:hAnsi="Times New Roman" w:cs="Times New Roman"/>
          <w:color w:val="000000"/>
          <w:sz w:val="24"/>
          <w:szCs w:val="24"/>
        </w:rPr>
        <w:t xml:space="preserve">ых на протяжении нескольких лет, </w:t>
      </w:r>
      <w:r w:rsidRPr="00AD7BED">
        <w:rPr>
          <w:rFonts w:ascii="Times New Roman" w:hAnsi="Times New Roman" w:cs="Times New Roman"/>
          <w:color w:val="000000"/>
          <w:sz w:val="24"/>
          <w:szCs w:val="24"/>
        </w:rPr>
        <w:t xml:space="preserve">при подготовке к ОГЭ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 особенности митоза и мейоза, фотосинтеза и хемосинтеза, биогеоценоза и </w:t>
      </w:r>
      <w:proofErr w:type="spellStart"/>
      <w:r w:rsidRPr="00AD7BED">
        <w:rPr>
          <w:rFonts w:ascii="Times New Roman" w:hAnsi="Times New Roman" w:cs="Times New Roman"/>
          <w:color w:val="000000"/>
          <w:sz w:val="24"/>
          <w:szCs w:val="24"/>
        </w:rPr>
        <w:t>агроценоза</w:t>
      </w:r>
      <w:proofErr w:type="spellEnd"/>
      <w:r w:rsidRPr="00AD7BED">
        <w:rPr>
          <w:rFonts w:ascii="Times New Roman" w:hAnsi="Times New Roman" w:cs="Times New Roman"/>
          <w:color w:val="000000"/>
          <w:sz w:val="24"/>
          <w:szCs w:val="24"/>
        </w:rPr>
        <w:t>, характеристика классов покрытосеменных растений, позвоночных животных.</w:t>
      </w:r>
    </w:p>
    <w:p w:rsidR="00C81F19" w:rsidRDefault="00AD7BED" w:rsidP="00D0055F">
      <w:pPr>
        <w:spacing w:line="240" w:lineRule="auto"/>
        <w:ind w:firstLine="360"/>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Особое внимание следует уделить формированию у школьников умений обосновывать сущность биологических процессов и явлений, наследственности и изменчивости, норм и правил здорового образа жизни, поведения человека в природе, последствий глобальных изменений в биосфере; устанавливать единство и эволюцию органического мира, взаимосвязь строения и функций клеток, тканей, организма и окружающей среды; выявлять причинно-следственные связи в природе; формулировать мировоззренческие выводы на основе знаний биологических теорий, законов, закономерностей.</w:t>
      </w:r>
    </w:p>
    <w:p w:rsidR="00AD7BED" w:rsidRPr="00AD7BED" w:rsidRDefault="00AD7BED" w:rsidP="00D0055F">
      <w:pPr>
        <w:spacing w:line="240" w:lineRule="auto"/>
        <w:ind w:firstLine="360"/>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 В ходе групповых занятий следует уделять большое внимание формиров</w:t>
      </w:r>
      <w:r w:rsidR="00373648">
        <w:rPr>
          <w:rFonts w:ascii="Times New Roman" w:hAnsi="Times New Roman" w:cs="Times New Roman"/>
          <w:color w:val="000000"/>
          <w:sz w:val="24"/>
          <w:szCs w:val="24"/>
        </w:rPr>
        <w:t xml:space="preserve">анию предметной компетентности - </w:t>
      </w:r>
      <w:r w:rsidRPr="00AD7BED">
        <w:rPr>
          <w:rFonts w:ascii="Times New Roman" w:hAnsi="Times New Roman" w:cs="Times New Roman"/>
          <w:color w:val="000000"/>
          <w:sz w:val="24"/>
          <w:szCs w:val="24"/>
        </w:rPr>
        <w:t xml:space="preserve">природоохранной, </w:t>
      </w:r>
      <w:proofErr w:type="spellStart"/>
      <w:r w:rsidRPr="00AD7BED">
        <w:rPr>
          <w:rFonts w:ascii="Times New Roman" w:hAnsi="Times New Roman" w:cs="Times New Roman"/>
          <w:color w:val="000000"/>
          <w:sz w:val="24"/>
          <w:szCs w:val="24"/>
        </w:rPr>
        <w:t>здоровь</w:t>
      </w:r>
      <w:r w:rsidR="00373648">
        <w:rPr>
          <w:rFonts w:ascii="Times New Roman" w:hAnsi="Times New Roman" w:cs="Times New Roman"/>
          <w:color w:val="000000"/>
          <w:sz w:val="24"/>
          <w:szCs w:val="24"/>
        </w:rPr>
        <w:t>есберегающей</w:t>
      </w:r>
      <w:proofErr w:type="spellEnd"/>
      <w:r w:rsidR="00373648">
        <w:rPr>
          <w:rFonts w:ascii="Times New Roman" w:hAnsi="Times New Roman" w:cs="Times New Roman"/>
          <w:color w:val="000000"/>
          <w:sz w:val="24"/>
          <w:szCs w:val="24"/>
        </w:rPr>
        <w:t>, исследовательской</w:t>
      </w:r>
      <w:r w:rsidRPr="00AD7BED">
        <w:rPr>
          <w:rFonts w:ascii="Times New Roman" w:hAnsi="Times New Roman" w:cs="Times New Roman"/>
          <w:color w:val="000000"/>
          <w:sz w:val="24"/>
          <w:szCs w:val="24"/>
        </w:rPr>
        <w:t>, формированию у учащихся умений работать с текстом, рисунками, схемами, извлекать и анализировать информацию из различных источников. 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C81F19" w:rsidRDefault="00AD7BED" w:rsidP="00D0055F">
      <w:pPr>
        <w:spacing w:line="240" w:lineRule="auto"/>
        <w:ind w:firstLine="360"/>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 xml:space="preserve">Курс </w:t>
      </w:r>
      <w:r w:rsidR="008D16C1">
        <w:rPr>
          <w:rFonts w:ascii="Times New Roman" w:hAnsi="Times New Roman" w:cs="Times New Roman"/>
          <w:color w:val="000000"/>
          <w:sz w:val="24"/>
          <w:szCs w:val="24"/>
        </w:rPr>
        <w:t>создан для</w:t>
      </w:r>
      <w:r w:rsidRPr="00AD7BED">
        <w:rPr>
          <w:rFonts w:ascii="Times New Roman" w:hAnsi="Times New Roman" w:cs="Times New Roman"/>
          <w:color w:val="000000"/>
          <w:sz w:val="24"/>
          <w:szCs w:val="24"/>
        </w:rPr>
        <w:t xml:space="preserve"> обучающихся 9 классов. Занятия проводятся  1 раз в неделю по 1часу. </w:t>
      </w:r>
      <w:r w:rsidR="008D16C1">
        <w:rPr>
          <w:rFonts w:ascii="Times New Roman" w:hAnsi="Times New Roman" w:cs="Times New Roman"/>
          <w:color w:val="000000"/>
          <w:sz w:val="24"/>
          <w:szCs w:val="24"/>
        </w:rPr>
        <w:t>Занятия начинаются с ноября месяца, таким образом к</w:t>
      </w:r>
      <w:r w:rsidRPr="00AD7BED">
        <w:rPr>
          <w:rFonts w:ascii="Times New Roman" w:hAnsi="Times New Roman" w:cs="Times New Roman"/>
          <w:color w:val="000000"/>
          <w:sz w:val="24"/>
          <w:szCs w:val="24"/>
        </w:rPr>
        <w:t xml:space="preserve">урс рассчитан на </w:t>
      </w:r>
      <w:r w:rsidR="008D16C1">
        <w:rPr>
          <w:rFonts w:ascii="Times New Roman" w:hAnsi="Times New Roman" w:cs="Times New Roman"/>
          <w:color w:val="000000"/>
          <w:sz w:val="24"/>
          <w:szCs w:val="24"/>
        </w:rPr>
        <w:t xml:space="preserve">26 </w:t>
      </w:r>
      <w:r w:rsidRPr="00AD7BED">
        <w:rPr>
          <w:rFonts w:ascii="Times New Roman" w:hAnsi="Times New Roman" w:cs="Times New Roman"/>
          <w:color w:val="000000"/>
          <w:sz w:val="24"/>
          <w:szCs w:val="24"/>
        </w:rPr>
        <w:t>час</w:t>
      </w:r>
      <w:r w:rsidR="008D16C1">
        <w:rPr>
          <w:rFonts w:ascii="Times New Roman" w:hAnsi="Times New Roman" w:cs="Times New Roman"/>
          <w:color w:val="000000"/>
          <w:sz w:val="24"/>
          <w:szCs w:val="24"/>
        </w:rPr>
        <w:t>ов</w:t>
      </w:r>
      <w:r w:rsidRPr="00AD7BED">
        <w:rPr>
          <w:rFonts w:ascii="Times New Roman" w:hAnsi="Times New Roman" w:cs="Times New Roman"/>
          <w:color w:val="000000"/>
          <w:sz w:val="24"/>
          <w:szCs w:val="24"/>
        </w:rPr>
        <w:t>.</w:t>
      </w:r>
      <w:bookmarkStart w:id="0" w:name="h.gjdgxs"/>
      <w:bookmarkEnd w:id="0"/>
    </w:p>
    <w:p w:rsidR="008A3461" w:rsidRPr="00AD7BED" w:rsidRDefault="00AD7BED" w:rsidP="00984DBB">
      <w:pPr>
        <w:spacing w:line="240" w:lineRule="auto"/>
        <w:ind w:firstLine="360"/>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lastRenderedPageBreak/>
        <w:t xml:space="preserve">В качестве текущего контроля знаний и </w:t>
      </w:r>
      <w:proofErr w:type="gramStart"/>
      <w:r w:rsidRPr="00AD7BED">
        <w:rPr>
          <w:rFonts w:ascii="Times New Roman" w:hAnsi="Times New Roman" w:cs="Times New Roman"/>
          <w:color w:val="000000"/>
          <w:sz w:val="24"/>
          <w:szCs w:val="24"/>
        </w:rPr>
        <w:t>умений</w:t>
      </w:r>
      <w:proofErr w:type="gramEnd"/>
      <w:r w:rsidRPr="00AD7BED">
        <w:rPr>
          <w:rFonts w:ascii="Times New Roman" w:hAnsi="Times New Roman" w:cs="Times New Roman"/>
          <w:color w:val="000000"/>
          <w:sz w:val="24"/>
          <w:szCs w:val="24"/>
        </w:rPr>
        <w:t xml:space="preserve"> обучающихся предусмотрено проведение промежуточного тестирования по пройденным темам, итоговая проверка знаний – в виде выполнения демонстрационных вариантов ОГЭ за текущий и прошедший года.</w:t>
      </w:r>
      <w:r w:rsidR="00984DBB">
        <w:rPr>
          <w:rFonts w:ascii="Times New Roman" w:hAnsi="Times New Roman" w:cs="Times New Roman"/>
          <w:color w:val="000000"/>
          <w:sz w:val="24"/>
          <w:szCs w:val="24"/>
        </w:rPr>
        <w:t xml:space="preserve"> </w:t>
      </w:r>
      <w:r w:rsidR="00984DBB" w:rsidRPr="00984DBB">
        <w:rPr>
          <w:rFonts w:ascii="Times New Roman" w:hAnsi="Times New Roman" w:cs="Times New Roman"/>
          <w:sz w:val="24"/>
          <w:szCs w:val="24"/>
        </w:rPr>
        <w:t xml:space="preserve">При реализации данной программы будет задействовано оборудование центра </w:t>
      </w:r>
      <w:r w:rsidR="00984DBB" w:rsidRPr="00984DBB">
        <w:rPr>
          <w:rFonts w:ascii="Times New Roman" w:hAnsi="Times New Roman" w:cs="Times New Roman"/>
          <w:b/>
          <w:sz w:val="24"/>
          <w:szCs w:val="24"/>
        </w:rPr>
        <w:t>«Точка роста».</w:t>
      </w:r>
    </w:p>
    <w:p w:rsidR="00AD7BED" w:rsidRPr="00AD7BED" w:rsidRDefault="00AD7BED" w:rsidP="00D0055F">
      <w:pPr>
        <w:spacing w:line="240" w:lineRule="auto"/>
        <w:contextualSpacing/>
        <w:jc w:val="both"/>
        <w:rPr>
          <w:rFonts w:ascii="Times New Roman" w:hAnsi="Times New Roman" w:cs="Times New Roman"/>
          <w:color w:val="000000"/>
          <w:sz w:val="24"/>
          <w:szCs w:val="24"/>
        </w:rPr>
      </w:pPr>
      <w:r w:rsidRPr="00AD7BED">
        <w:rPr>
          <w:rFonts w:ascii="Times New Roman" w:hAnsi="Times New Roman" w:cs="Times New Roman"/>
          <w:b/>
          <w:bCs/>
          <w:color w:val="000000"/>
          <w:sz w:val="24"/>
          <w:szCs w:val="24"/>
        </w:rPr>
        <w:t> </w:t>
      </w:r>
      <w:r w:rsidRPr="00AD7BED">
        <w:rPr>
          <w:rFonts w:ascii="Times New Roman" w:hAnsi="Times New Roman" w:cs="Times New Roman"/>
          <w:b/>
          <w:bCs/>
          <w:color w:val="000000"/>
          <w:sz w:val="24"/>
          <w:szCs w:val="24"/>
          <w:u w:val="single"/>
        </w:rPr>
        <w:t>Цель:</w:t>
      </w:r>
      <w:r w:rsidRPr="00AD7BED">
        <w:rPr>
          <w:rFonts w:ascii="Times New Roman" w:hAnsi="Times New Roman" w:cs="Times New Roman"/>
          <w:b/>
          <w:bCs/>
          <w:color w:val="000000"/>
          <w:sz w:val="24"/>
          <w:szCs w:val="24"/>
        </w:rPr>
        <w:t> </w:t>
      </w:r>
      <w:r w:rsidRPr="00AD7BED">
        <w:rPr>
          <w:rFonts w:ascii="Times New Roman" w:hAnsi="Times New Roman" w:cs="Times New Roman"/>
          <w:color w:val="000000"/>
          <w:sz w:val="24"/>
          <w:szCs w:val="24"/>
        </w:rPr>
        <w:t xml:space="preserve">Подготовка </w:t>
      </w:r>
      <w:proofErr w:type="gramStart"/>
      <w:r w:rsidRPr="00AD7BED">
        <w:rPr>
          <w:rFonts w:ascii="Times New Roman" w:hAnsi="Times New Roman" w:cs="Times New Roman"/>
          <w:color w:val="000000"/>
          <w:sz w:val="24"/>
          <w:szCs w:val="24"/>
        </w:rPr>
        <w:t>к  успешной</w:t>
      </w:r>
      <w:proofErr w:type="gramEnd"/>
      <w:r w:rsidRPr="00AD7BED">
        <w:rPr>
          <w:rFonts w:ascii="Times New Roman" w:hAnsi="Times New Roman" w:cs="Times New Roman"/>
          <w:color w:val="000000"/>
          <w:sz w:val="24"/>
          <w:szCs w:val="24"/>
        </w:rPr>
        <w:t xml:space="preserve">  сдаче ОГЭ обучающихся 9  классов.</w:t>
      </w:r>
    </w:p>
    <w:p w:rsidR="00AD7BED" w:rsidRPr="00AD7BED" w:rsidRDefault="00AD7BED" w:rsidP="00D0055F">
      <w:pPr>
        <w:spacing w:line="240" w:lineRule="auto"/>
        <w:contextualSpacing/>
        <w:jc w:val="both"/>
        <w:rPr>
          <w:rFonts w:ascii="Times New Roman" w:hAnsi="Times New Roman" w:cs="Times New Roman"/>
          <w:color w:val="000000"/>
          <w:sz w:val="24"/>
          <w:szCs w:val="24"/>
          <w:u w:val="single"/>
        </w:rPr>
      </w:pPr>
      <w:r w:rsidRPr="00AD7BED">
        <w:rPr>
          <w:rFonts w:ascii="Times New Roman" w:hAnsi="Times New Roman" w:cs="Times New Roman"/>
          <w:b/>
          <w:bCs/>
          <w:color w:val="000000"/>
          <w:sz w:val="24"/>
          <w:szCs w:val="24"/>
          <w:u w:val="single"/>
        </w:rPr>
        <w:t>Задачи:</w:t>
      </w:r>
    </w:p>
    <w:p w:rsidR="00AD7BED" w:rsidRPr="00AD7BED" w:rsidRDefault="00AD7BED" w:rsidP="00D0055F">
      <w:pPr>
        <w:numPr>
          <w:ilvl w:val="0"/>
          <w:numId w:val="5"/>
        </w:numPr>
        <w:spacing w:after="0" w:line="240" w:lineRule="auto"/>
        <w:ind w:left="0" w:firstLine="709"/>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повторить и закрепить наиболее значимые темы   из основной школы изучаемые на заключительном этапе общего биологического образования;</w:t>
      </w:r>
    </w:p>
    <w:p w:rsidR="00AD7BED" w:rsidRPr="00AD7BED" w:rsidRDefault="00AD7BED" w:rsidP="00D0055F">
      <w:pPr>
        <w:numPr>
          <w:ilvl w:val="0"/>
          <w:numId w:val="5"/>
        </w:numPr>
        <w:spacing w:after="0" w:line="240" w:lineRule="auto"/>
        <w:ind w:left="0" w:firstLine="709"/>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закрепить материал, который ежегодно вызывает затруднения при сдаче ОГЭ;</w:t>
      </w:r>
    </w:p>
    <w:p w:rsidR="00AD7BED" w:rsidRPr="00AD7BED" w:rsidRDefault="00AD7BED" w:rsidP="00D0055F">
      <w:pPr>
        <w:numPr>
          <w:ilvl w:val="0"/>
          <w:numId w:val="6"/>
        </w:numPr>
        <w:spacing w:after="0" w:line="240" w:lineRule="auto"/>
        <w:ind w:left="0" w:firstLine="709"/>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формировать у обучающихся умения работать с</w:t>
      </w:r>
      <w:bookmarkStart w:id="1" w:name="_GoBack"/>
      <w:bookmarkEnd w:id="1"/>
      <w:r w:rsidRPr="00AD7BED">
        <w:rPr>
          <w:rFonts w:ascii="Times New Roman" w:hAnsi="Times New Roman" w:cs="Times New Roman"/>
          <w:color w:val="000000"/>
          <w:sz w:val="24"/>
          <w:szCs w:val="24"/>
        </w:rPr>
        <w:t xml:space="preserve"> текстом, рисунками, схемами, извлекать и анализировать информацию из различных источников;</w:t>
      </w:r>
    </w:p>
    <w:p w:rsidR="00AD7BED" w:rsidRDefault="00AD7BED" w:rsidP="00D0055F">
      <w:pPr>
        <w:numPr>
          <w:ilvl w:val="0"/>
          <w:numId w:val="6"/>
        </w:numPr>
        <w:spacing w:after="0" w:line="240" w:lineRule="auto"/>
        <w:ind w:left="0" w:firstLine="709"/>
        <w:contextualSpacing/>
        <w:jc w:val="both"/>
        <w:rPr>
          <w:rFonts w:ascii="Times New Roman" w:hAnsi="Times New Roman" w:cs="Times New Roman"/>
          <w:color w:val="000000"/>
          <w:sz w:val="24"/>
          <w:szCs w:val="24"/>
        </w:rPr>
      </w:pPr>
      <w:r w:rsidRPr="00AD7BED">
        <w:rPr>
          <w:rFonts w:ascii="Times New Roman" w:hAnsi="Times New Roman" w:cs="Times New Roman"/>
          <w:color w:val="000000"/>
          <w:sz w:val="24"/>
          <w:szCs w:val="24"/>
        </w:rPr>
        <w:t> научить четко и кратко, по существу вопроса письменно излагать свои мысли при выполнении заданий со свободным развёрнутым ответом.</w:t>
      </w:r>
    </w:p>
    <w:p w:rsidR="00D25F30" w:rsidRPr="00AD7BED" w:rsidRDefault="00D25F30" w:rsidP="00D0055F">
      <w:pPr>
        <w:spacing w:after="0" w:line="240" w:lineRule="auto"/>
        <w:ind w:left="709"/>
        <w:contextualSpacing/>
        <w:jc w:val="both"/>
        <w:rPr>
          <w:rFonts w:ascii="Times New Roman" w:hAnsi="Times New Roman" w:cs="Times New Roman"/>
          <w:color w:val="000000"/>
          <w:sz w:val="24"/>
          <w:szCs w:val="24"/>
        </w:rPr>
      </w:pPr>
    </w:p>
    <w:p w:rsidR="00D25F30" w:rsidRPr="00D25F30" w:rsidRDefault="00D25F30" w:rsidP="00D0055F">
      <w:pPr>
        <w:spacing w:line="240" w:lineRule="auto"/>
        <w:contextualSpacing/>
        <w:rPr>
          <w:rFonts w:ascii="Times New Roman" w:hAnsi="Times New Roman" w:cs="Times New Roman"/>
          <w:b/>
          <w:sz w:val="28"/>
          <w:szCs w:val="28"/>
        </w:rPr>
      </w:pPr>
      <w:r w:rsidRPr="00D25F30">
        <w:rPr>
          <w:rFonts w:ascii="Times New Roman" w:hAnsi="Times New Roman" w:cs="Times New Roman"/>
          <w:b/>
          <w:sz w:val="28"/>
          <w:szCs w:val="28"/>
        </w:rPr>
        <w:t xml:space="preserve">2. Планируемые результаты  освоения </w:t>
      </w:r>
      <w:r w:rsidR="00B55B0E">
        <w:rPr>
          <w:rFonts w:ascii="Times New Roman" w:hAnsi="Times New Roman" w:cs="Times New Roman"/>
          <w:b/>
          <w:sz w:val="28"/>
          <w:szCs w:val="28"/>
        </w:rPr>
        <w:t xml:space="preserve">курса </w:t>
      </w:r>
    </w:p>
    <w:p w:rsidR="00AD7BED" w:rsidRPr="004A1A94" w:rsidRDefault="00AD7BED"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b/>
          <w:sz w:val="24"/>
          <w:szCs w:val="24"/>
        </w:rPr>
        <w:t>Личностные результаты</w:t>
      </w:r>
      <w:r w:rsidRPr="004A1A94">
        <w:rPr>
          <w:rFonts w:ascii="Times New Roman" w:hAnsi="Times New Roman" w:cs="Times New Roman"/>
          <w:sz w:val="24"/>
          <w:szCs w:val="24"/>
        </w:rPr>
        <w:t>: развитие любознательности, сообразительности при выполнении разнообразных заданий проблемного и эвристического характера;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воспитание чувства справедливости, ответственности; развитие самостоятельности суждений, независимости и нестандартности мышления.</w:t>
      </w:r>
    </w:p>
    <w:p w:rsidR="00AD7BED" w:rsidRPr="004A1A94" w:rsidRDefault="00AD7BED" w:rsidP="00D0055F">
      <w:pPr>
        <w:spacing w:after="0" w:line="240" w:lineRule="auto"/>
        <w:contextualSpacing/>
        <w:jc w:val="both"/>
        <w:rPr>
          <w:rStyle w:val="dash041e005f0431005f044b005f0447005f043d005f044b005f0439005f005fchar1char1"/>
        </w:rPr>
      </w:pPr>
      <w:r w:rsidRPr="004A1A94">
        <w:rPr>
          <w:rStyle w:val="dash041e005f0431005f044b005f0447005f043d005f044b005f0439005f005fchar1char1"/>
        </w:rPr>
        <w:t>1. Готовность и способность обучающихся к саморазвитию и самообразованию на основе мотивации к обучению и познанию;</w:t>
      </w:r>
    </w:p>
    <w:p w:rsidR="00AD7BED" w:rsidRPr="004A1A94" w:rsidRDefault="00AD7BED" w:rsidP="00D0055F">
      <w:pPr>
        <w:spacing w:after="0" w:line="240" w:lineRule="auto"/>
        <w:contextualSpacing/>
        <w:jc w:val="both"/>
        <w:rPr>
          <w:rStyle w:val="dash041e005f0431005f044b005f0447005f043d005f044b005f0439005f005fchar1char1"/>
        </w:rPr>
      </w:pPr>
      <w:r w:rsidRPr="004A1A94">
        <w:rPr>
          <w:rStyle w:val="dash041e005f0431005f044b005f0447005f043d005f044b005f0439005f005fchar1char1"/>
        </w:rPr>
        <w:t xml:space="preserve">2. </w:t>
      </w:r>
      <w:proofErr w:type="spellStart"/>
      <w:r w:rsidRPr="004A1A94">
        <w:rPr>
          <w:rStyle w:val="dash041e005f0431005f044b005f0447005f043d005f044b005f0439005f005fchar1char1"/>
        </w:rPr>
        <w:t>Сформированность</w:t>
      </w:r>
      <w:proofErr w:type="spellEnd"/>
      <w:r w:rsidRPr="004A1A94">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D7BED" w:rsidRPr="004A1A94" w:rsidRDefault="00AD7BED" w:rsidP="00D0055F">
      <w:pPr>
        <w:spacing w:after="0" w:line="240" w:lineRule="auto"/>
        <w:contextualSpacing/>
        <w:jc w:val="both"/>
        <w:rPr>
          <w:rStyle w:val="dash041e005f0431005f044b005f0447005f043d005f044b005f0439005f005fchar1char1"/>
        </w:rPr>
      </w:pPr>
      <w:r w:rsidRPr="004A1A94">
        <w:rPr>
          <w:rStyle w:val="dash041e005f0431005f044b005f0447005f043d005f044b005f0439005f005fchar1char1"/>
        </w:rPr>
        <w:t>3.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AD7BED" w:rsidRPr="004A1A94" w:rsidRDefault="00AD7BED" w:rsidP="00D0055F">
      <w:pPr>
        <w:spacing w:after="0" w:line="240" w:lineRule="auto"/>
        <w:contextualSpacing/>
        <w:jc w:val="both"/>
        <w:rPr>
          <w:rStyle w:val="dash041e005f0431005f044b005f0447005f043d005f044b005f0439005f005fchar1char1"/>
        </w:rPr>
      </w:pPr>
      <w:r w:rsidRPr="004A1A94">
        <w:rPr>
          <w:rStyle w:val="dash041e005f0431005f044b005f0447005f043d005f044b005f0439005f005fchar1char1"/>
        </w:rPr>
        <w:t xml:space="preserve">4. </w:t>
      </w:r>
      <w:proofErr w:type="spellStart"/>
      <w:r w:rsidRPr="004A1A94">
        <w:rPr>
          <w:rStyle w:val="dash041e005f0431005f044b005f0447005f043d005f044b005f0439005f005fchar1char1"/>
        </w:rPr>
        <w:t>Сформированность</w:t>
      </w:r>
      <w:proofErr w:type="spellEnd"/>
      <w:r w:rsidRPr="004A1A94">
        <w:rPr>
          <w:rStyle w:val="dash041e005f0431005f044b005f0447005f043d005f044b005f0439005f005fchar1char1"/>
        </w:rPr>
        <w:t xml:space="preserve"> ценности здорового и безопасного образа жизни; </w:t>
      </w:r>
      <w:proofErr w:type="spellStart"/>
      <w:r w:rsidRPr="004A1A94">
        <w:rPr>
          <w:rStyle w:val="dash041e005f0431005f044b005f0447005f043d005f044b005f0439005f005fchar1char1"/>
        </w:rPr>
        <w:t>интериоризация</w:t>
      </w:r>
      <w:proofErr w:type="spellEnd"/>
      <w:r w:rsidRPr="004A1A94">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D7BED" w:rsidRPr="004A1A94" w:rsidRDefault="00AD7BED" w:rsidP="00D0055F">
      <w:pPr>
        <w:spacing w:after="0" w:line="240" w:lineRule="auto"/>
        <w:contextualSpacing/>
        <w:jc w:val="both"/>
        <w:rPr>
          <w:rFonts w:ascii="Times New Roman" w:hAnsi="Times New Roman" w:cs="Times New Roman"/>
          <w:sz w:val="24"/>
          <w:szCs w:val="24"/>
        </w:rPr>
      </w:pPr>
      <w:r w:rsidRPr="004A1A94">
        <w:rPr>
          <w:rStyle w:val="dash041e005f0431005f044b005f0447005f043d005f044b005f0439005f005fchar1char1"/>
        </w:rPr>
        <w:t xml:space="preserve">5. </w:t>
      </w:r>
      <w:proofErr w:type="spellStart"/>
      <w:r w:rsidRPr="004A1A94">
        <w:rPr>
          <w:rStyle w:val="dash041e005f0431005f044b005f0447005f043d005f044b005f0439005f005fchar1char1"/>
        </w:rPr>
        <w:t>Сформированность</w:t>
      </w:r>
      <w:proofErr w:type="spellEnd"/>
      <w:r w:rsidRPr="004A1A94">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D7BED" w:rsidRPr="004A1A94" w:rsidRDefault="00AD7BED" w:rsidP="00D0055F">
      <w:pPr>
        <w:spacing w:line="240" w:lineRule="auto"/>
        <w:contextualSpacing/>
        <w:jc w:val="both"/>
        <w:rPr>
          <w:rFonts w:ascii="Times New Roman" w:hAnsi="Times New Roman" w:cs="Times New Roman"/>
          <w:sz w:val="24"/>
          <w:szCs w:val="24"/>
        </w:rPr>
      </w:pPr>
    </w:p>
    <w:p w:rsidR="00AD7BED" w:rsidRPr="004A1A94" w:rsidRDefault="00AD7BED" w:rsidP="00D0055F">
      <w:pPr>
        <w:spacing w:line="240" w:lineRule="auto"/>
        <w:contextualSpacing/>
        <w:jc w:val="both"/>
        <w:rPr>
          <w:rFonts w:ascii="Times New Roman" w:hAnsi="Times New Roman" w:cs="Times New Roman"/>
          <w:sz w:val="24"/>
          <w:szCs w:val="24"/>
        </w:rPr>
      </w:pPr>
      <w:proofErr w:type="spellStart"/>
      <w:r w:rsidRPr="004A1A94">
        <w:rPr>
          <w:rFonts w:ascii="Times New Roman" w:hAnsi="Times New Roman" w:cs="Times New Roman"/>
          <w:b/>
          <w:sz w:val="24"/>
          <w:szCs w:val="24"/>
        </w:rPr>
        <w:t>Метапредметные</w:t>
      </w:r>
      <w:proofErr w:type="spellEnd"/>
      <w:r w:rsidRPr="004A1A94">
        <w:rPr>
          <w:rFonts w:ascii="Times New Roman" w:hAnsi="Times New Roman" w:cs="Times New Roman"/>
          <w:b/>
          <w:sz w:val="24"/>
          <w:szCs w:val="24"/>
        </w:rPr>
        <w:t xml:space="preserve"> </w:t>
      </w:r>
      <w:proofErr w:type="spellStart"/>
      <w:r w:rsidRPr="004A1A94">
        <w:rPr>
          <w:rFonts w:ascii="Times New Roman" w:hAnsi="Times New Roman" w:cs="Times New Roman"/>
          <w:b/>
          <w:sz w:val="24"/>
          <w:szCs w:val="24"/>
        </w:rPr>
        <w:t>результататы</w:t>
      </w:r>
      <w:proofErr w:type="spellEnd"/>
    </w:p>
    <w:p w:rsidR="00AD7BED" w:rsidRPr="004A1A94" w:rsidRDefault="00AD7BED"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i/>
          <w:sz w:val="24"/>
          <w:szCs w:val="24"/>
        </w:rPr>
        <w:t>Регулятивные УУД</w:t>
      </w:r>
      <w:r w:rsidRPr="004A1A94">
        <w:rPr>
          <w:rFonts w:ascii="Times New Roman" w:hAnsi="Times New Roman" w:cs="Times New Roman"/>
          <w:sz w:val="24"/>
          <w:szCs w:val="24"/>
        </w:rPr>
        <w:t>: Определять и формулировать цель деятельности с помощью учителя. Проговаривать последовательность действий. Учиться работать по предложенному учителем плану. Учиться отличать верно выполненное задание от неверного. Учиться совместно с учителем и другими учениками давать</w:t>
      </w:r>
      <w:r w:rsidRPr="004A1A94">
        <w:rPr>
          <w:rFonts w:ascii="Times New Roman" w:hAnsi="Times New Roman" w:cs="Times New Roman"/>
          <w:sz w:val="24"/>
          <w:szCs w:val="24"/>
        </w:rPr>
        <w:sym w:font="Symbol" w:char="F02D"/>
      </w:r>
      <w:r w:rsidRPr="004A1A94">
        <w:rPr>
          <w:rFonts w:ascii="Times New Roman" w:hAnsi="Times New Roman" w:cs="Times New Roman"/>
          <w:sz w:val="24"/>
          <w:szCs w:val="24"/>
        </w:rPr>
        <w:t xml:space="preserve"> эмоциональную оценку деятельности товарищей. </w:t>
      </w:r>
    </w:p>
    <w:p w:rsidR="00AD7BED" w:rsidRPr="004A1A94" w:rsidRDefault="00AD7BED" w:rsidP="00D0055F">
      <w:pPr>
        <w:widowControl w:val="0"/>
        <w:tabs>
          <w:tab w:val="left" w:pos="1134"/>
        </w:tabs>
        <w:spacing w:after="0" w:line="240" w:lineRule="auto"/>
        <w:contextualSpacing/>
        <w:jc w:val="both"/>
        <w:rPr>
          <w:rFonts w:ascii="Times New Roman" w:hAnsi="Times New Roman" w:cs="Times New Roman"/>
          <w:sz w:val="24"/>
          <w:szCs w:val="24"/>
        </w:rPr>
      </w:pPr>
      <w:r w:rsidRPr="004A1A94">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анализировать существующие и планировать будущие образовательные результаты;</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идентифицировать собственные проблемы и определять главную проблему;</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lastRenderedPageBreak/>
        <w:t>ставить цель деятельности на основе определенной проблемы и существующих возможностей;</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формулировать учебные задачи как шаги достижения поставленной цели деятельности;</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AD7BED" w:rsidRPr="004A1A94" w:rsidRDefault="00AD7BED" w:rsidP="00D0055F">
      <w:pPr>
        <w:widowControl w:val="0"/>
        <w:tabs>
          <w:tab w:val="left" w:pos="1134"/>
        </w:tabs>
        <w:spacing w:after="0" w:line="240" w:lineRule="auto"/>
        <w:contextualSpacing/>
        <w:jc w:val="both"/>
        <w:rPr>
          <w:rFonts w:ascii="Times New Roman" w:hAnsi="Times New Roman" w:cs="Times New Roman"/>
          <w:b/>
          <w:sz w:val="24"/>
          <w:szCs w:val="24"/>
        </w:rPr>
      </w:pPr>
      <w:r w:rsidRPr="004A1A9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AD7BED" w:rsidRPr="004A1A94" w:rsidRDefault="00AD7BED" w:rsidP="00D0055F">
      <w:pPr>
        <w:widowControl w:val="0"/>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составлять план решения проблемы (выполнения проекта, проведения исследования);</w:t>
      </w:r>
    </w:p>
    <w:p w:rsidR="00AD7BED" w:rsidRPr="004A1A94" w:rsidRDefault="00AD7BED" w:rsidP="00D0055F">
      <w:pPr>
        <w:widowControl w:val="0"/>
        <w:tabs>
          <w:tab w:val="left" w:pos="1134"/>
        </w:tabs>
        <w:spacing w:after="0" w:line="240" w:lineRule="auto"/>
        <w:contextualSpacing/>
        <w:jc w:val="both"/>
        <w:rPr>
          <w:rFonts w:ascii="Times New Roman" w:hAnsi="Times New Roman" w:cs="Times New Roman"/>
          <w:sz w:val="24"/>
          <w:szCs w:val="24"/>
        </w:rPr>
      </w:pPr>
      <w:r w:rsidRPr="004A1A9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AD7BED" w:rsidRPr="004A1A94" w:rsidRDefault="00AD7BED" w:rsidP="00D0055F">
      <w:pPr>
        <w:spacing w:line="240" w:lineRule="auto"/>
        <w:contextualSpacing/>
        <w:jc w:val="both"/>
        <w:rPr>
          <w:rFonts w:ascii="Times New Roman" w:hAnsi="Times New Roman" w:cs="Times New Roman"/>
          <w:sz w:val="24"/>
          <w:szCs w:val="24"/>
        </w:rPr>
      </w:pPr>
    </w:p>
    <w:p w:rsidR="00AD7BED" w:rsidRPr="004A1A94" w:rsidRDefault="00AD7BED"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i/>
          <w:sz w:val="24"/>
          <w:szCs w:val="24"/>
        </w:rPr>
        <w:t>Познавательные УУД</w:t>
      </w:r>
      <w:r w:rsidRPr="004A1A94">
        <w:rPr>
          <w:rFonts w:ascii="Times New Roman" w:hAnsi="Times New Roman" w:cs="Times New Roman"/>
          <w:sz w:val="24"/>
          <w:szCs w:val="24"/>
        </w:rPr>
        <w:t xml:space="preserve">: Ориентироваться в своей системе знаний: отличать новое от уже известного с помощью учителя.  Делать предварительный отбор источников информации. Добывать новые знания: находить ответы на вопросы. Перерабатывать полученную информацию: делать выводы в результате совместной работы всего класса. </w:t>
      </w:r>
    </w:p>
    <w:p w:rsidR="00AD7BED" w:rsidRPr="004A1A94" w:rsidRDefault="00AD7BED" w:rsidP="00D0055F">
      <w:pPr>
        <w:widowControl w:val="0"/>
        <w:tabs>
          <w:tab w:val="left" w:pos="1134"/>
        </w:tabs>
        <w:spacing w:after="0" w:line="240" w:lineRule="auto"/>
        <w:contextualSpacing/>
        <w:jc w:val="both"/>
        <w:rPr>
          <w:rFonts w:ascii="Times New Roman" w:hAnsi="Times New Roman" w:cs="Times New Roman"/>
          <w:sz w:val="24"/>
          <w:szCs w:val="24"/>
        </w:rPr>
      </w:pPr>
      <w:r w:rsidRPr="004A1A9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выделять явление из общего ряда других явлений;</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w:t>
      </w:r>
      <w:r w:rsidRPr="004A1A94">
        <w:rPr>
          <w:rFonts w:ascii="Times New Roman" w:hAnsi="Times New Roman" w:cs="Times New Roman"/>
          <w:sz w:val="24"/>
          <w:szCs w:val="24"/>
        </w:rPr>
        <w:lastRenderedPageBreak/>
        <w:t>причиной данного явления, выявлять причины и следствия явлений;</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AD7BED" w:rsidRPr="004A1A94" w:rsidRDefault="00AD7BED" w:rsidP="00D0055F">
      <w:pPr>
        <w:spacing w:line="240" w:lineRule="auto"/>
        <w:contextualSpacing/>
        <w:jc w:val="both"/>
        <w:rPr>
          <w:rFonts w:ascii="Times New Roman" w:hAnsi="Times New Roman" w:cs="Times New Roman"/>
          <w:sz w:val="24"/>
          <w:szCs w:val="24"/>
        </w:rPr>
      </w:pPr>
    </w:p>
    <w:p w:rsidR="00AD7BED" w:rsidRPr="004A1A94" w:rsidRDefault="00AD7BED"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i/>
          <w:sz w:val="24"/>
          <w:szCs w:val="24"/>
        </w:rPr>
        <w:t>Коммуникативные УУД</w:t>
      </w:r>
      <w:r w:rsidRPr="004A1A94">
        <w:rPr>
          <w:rFonts w:ascii="Times New Roman" w:hAnsi="Times New Roman" w:cs="Times New Roman"/>
          <w:sz w:val="24"/>
          <w:szCs w:val="24"/>
        </w:rPr>
        <w:t>:  Донести свою позицию до других: оформлять свою мысль в устной и письменной речи (на уровне одного предложения или небольшого текста).  Слушать и понимать речь других. Читать и пересказывать текст. Совместно договариваться о правилах общения и поведения в школе и следовать им.  Учиться выполнять различные роли в группе (лидера, исполнителя,</w:t>
      </w:r>
      <w:r w:rsidRPr="004A1A94">
        <w:rPr>
          <w:rFonts w:ascii="Times New Roman" w:hAnsi="Times New Roman" w:cs="Times New Roman"/>
          <w:sz w:val="24"/>
          <w:szCs w:val="24"/>
        </w:rPr>
        <w:sym w:font="Symbol" w:char="F02D"/>
      </w:r>
      <w:r w:rsidRPr="004A1A94">
        <w:rPr>
          <w:rFonts w:ascii="Times New Roman" w:hAnsi="Times New Roman" w:cs="Times New Roman"/>
          <w:sz w:val="24"/>
          <w:szCs w:val="24"/>
        </w:rPr>
        <w:t xml:space="preserve"> критика).</w:t>
      </w:r>
    </w:p>
    <w:p w:rsidR="00AD7BED" w:rsidRPr="004A1A94" w:rsidRDefault="00AD7BED" w:rsidP="00D0055F">
      <w:pPr>
        <w:widowControl w:val="0"/>
        <w:tabs>
          <w:tab w:val="left" w:pos="142"/>
        </w:tabs>
        <w:spacing w:after="0" w:line="240" w:lineRule="auto"/>
        <w:contextualSpacing/>
        <w:jc w:val="both"/>
        <w:rPr>
          <w:rFonts w:ascii="Times New Roman" w:hAnsi="Times New Roman" w:cs="Times New Roman"/>
          <w:sz w:val="24"/>
          <w:szCs w:val="24"/>
        </w:rPr>
      </w:pPr>
      <w:r w:rsidRPr="004A1A9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определять задачу коммуникации и в соответствии с ней отбирать речевые средства;</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D7BED" w:rsidRPr="004A1A94" w:rsidRDefault="00AD7BED" w:rsidP="00D0055F">
      <w:pPr>
        <w:spacing w:after="0" w:line="240" w:lineRule="auto"/>
        <w:contextualSpacing/>
        <w:jc w:val="both"/>
        <w:rPr>
          <w:rFonts w:ascii="Times New Roman" w:hAnsi="Times New Roman" w:cs="Times New Roman"/>
          <w:sz w:val="24"/>
          <w:szCs w:val="24"/>
        </w:rPr>
      </w:pPr>
      <w:r w:rsidRPr="004A1A94">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AD7BED" w:rsidRPr="004A1A94" w:rsidRDefault="00AD7BED" w:rsidP="00D0055F">
      <w:pPr>
        <w:widowControl w:val="0"/>
        <w:tabs>
          <w:tab w:val="left" w:pos="993"/>
        </w:tabs>
        <w:spacing w:after="0" w:line="240" w:lineRule="auto"/>
        <w:contextualSpacing/>
        <w:jc w:val="both"/>
        <w:rPr>
          <w:rFonts w:ascii="Times New Roman" w:hAnsi="Times New Roman" w:cs="Times New Roman"/>
          <w:sz w:val="24"/>
          <w:szCs w:val="24"/>
        </w:rPr>
      </w:pPr>
      <w:r w:rsidRPr="004A1A9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D7BED" w:rsidRPr="004A1A94"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D7BED" w:rsidRDefault="00AD7BED" w:rsidP="00D0055F">
      <w:pPr>
        <w:widowControl w:val="0"/>
        <w:numPr>
          <w:ilvl w:val="0"/>
          <w:numId w:val="2"/>
        </w:numPr>
        <w:tabs>
          <w:tab w:val="left" w:pos="993"/>
        </w:tabs>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A3461" w:rsidRPr="004A1A94" w:rsidRDefault="008A3461" w:rsidP="00D0055F">
      <w:pPr>
        <w:widowControl w:val="0"/>
        <w:tabs>
          <w:tab w:val="left" w:pos="993"/>
        </w:tabs>
        <w:spacing w:after="0" w:line="240" w:lineRule="auto"/>
        <w:ind w:left="709"/>
        <w:contextualSpacing/>
        <w:jc w:val="both"/>
        <w:rPr>
          <w:rFonts w:ascii="Times New Roman" w:hAnsi="Times New Roman" w:cs="Times New Roman"/>
          <w:sz w:val="24"/>
          <w:szCs w:val="24"/>
        </w:rPr>
      </w:pPr>
    </w:p>
    <w:p w:rsidR="00AD7BED" w:rsidRPr="004A1A94" w:rsidRDefault="00AD7BED" w:rsidP="00D0055F">
      <w:pPr>
        <w:spacing w:after="0" w:line="240" w:lineRule="auto"/>
        <w:contextualSpacing/>
        <w:rPr>
          <w:rFonts w:ascii="Times New Roman" w:hAnsi="Times New Roman" w:cs="Times New Roman"/>
          <w:b/>
          <w:sz w:val="24"/>
          <w:szCs w:val="24"/>
        </w:rPr>
      </w:pPr>
      <w:r w:rsidRPr="004A1A94">
        <w:rPr>
          <w:rFonts w:ascii="Times New Roman" w:hAnsi="Times New Roman" w:cs="Times New Roman"/>
          <w:b/>
          <w:sz w:val="24"/>
          <w:szCs w:val="24"/>
        </w:rPr>
        <w:t>Предметные результаты:</w:t>
      </w:r>
    </w:p>
    <w:p w:rsidR="00AD7BED" w:rsidRPr="004A1A94" w:rsidRDefault="00AD7BED" w:rsidP="00D0055F">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4A1A94">
        <w:rPr>
          <w:rFonts w:ascii="Times New Roman" w:hAnsi="Times New Roman" w:cs="Times New Roman"/>
          <w:b/>
          <w:sz w:val="24"/>
          <w:szCs w:val="24"/>
        </w:rPr>
        <w:t>Выпускник научится:</w:t>
      </w:r>
    </w:p>
    <w:p w:rsidR="00AD7BED" w:rsidRPr="004A1A94" w:rsidRDefault="00AD7BED" w:rsidP="00D0055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4A1A94">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D7BED" w:rsidRPr="004A1A94" w:rsidRDefault="00AD7BED" w:rsidP="00D0055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4A1A94">
        <w:rPr>
          <w:rFonts w:ascii="Times New Roman" w:hAnsi="Times New Roman" w:cs="Times New Roman"/>
          <w:sz w:val="24"/>
          <w:szCs w:val="24"/>
        </w:rPr>
        <w:t>аргументировать, приводить доказательства необходимости защиты окружающей среды;</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D7BED" w:rsidRPr="004A1A94" w:rsidRDefault="00AD7BED" w:rsidP="00D0055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AD7BED" w:rsidRPr="004A1A94" w:rsidRDefault="00AD7BED" w:rsidP="00D0055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различать</w:t>
      </w:r>
      <w:r>
        <w:rPr>
          <w:rFonts w:ascii="Times New Roman" w:hAnsi="Times New Roman" w:cs="Times New Roman"/>
          <w:sz w:val="24"/>
          <w:szCs w:val="24"/>
        </w:rPr>
        <w:t xml:space="preserve"> </w:t>
      </w:r>
      <w:r w:rsidRPr="004A1A94">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 xml:space="preserve">использовать методы биологической </w:t>
      </w:r>
      <w:proofErr w:type="spellStart"/>
      <w:proofErr w:type="gramStart"/>
      <w:r w:rsidRPr="004A1A94">
        <w:rPr>
          <w:rFonts w:ascii="Times New Roman" w:hAnsi="Times New Roman" w:cs="Times New Roman"/>
          <w:sz w:val="24"/>
          <w:szCs w:val="24"/>
        </w:rPr>
        <w:t>науки:наблюдать</w:t>
      </w:r>
      <w:proofErr w:type="spellEnd"/>
      <w:proofErr w:type="gramEnd"/>
      <w:r w:rsidRPr="004A1A94">
        <w:rPr>
          <w:rFonts w:ascii="Times New Roman" w:hAnsi="Times New Roman" w:cs="Times New Roman"/>
          <w:sz w:val="24"/>
          <w:szCs w:val="24"/>
        </w:rPr>
        <w:t xml:space="preserve"> и описывать биологические объекты и процессы; ставить биологические эксперименты и объяснять их результаты; </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AD7BED" w:rsidRPr="004A1A94" w:rsidRDefault="00AD7BED" w:rsidP="00D0055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4A1A94">
        <w:rPr>
          <w:rFonts w:ascii="Times New Roman" w:hAnsi="Times New Roman" w:cs="Times New Roman"/>
          <w:sz w:val="24"/>
          <w:szCs w:val="24"/>
        </w:rPr>
        <w:t>агроценозах</w:t>
      </w:r>
      <w:proofErr w:type="spellEnd"/>
      <w:r w:rsidRPr="004A1A94">
        <w:rPr>
          <w:rFonts w:ascii="Times New Roman" w:hAnsi="Times New Roman" w:cs="Times New Roman"/>
          <w:sz w:val="24"/>
          <w:szCs w:val="24"/>
        </w:rPr>
        <w:t>;</w:t>
      </w:r>
    </w:p>
    <w:p w:rsidR="00AD7BED" w:rsidRPr="004A1A94" w:rsidRDefault="00AD7BED" w:rsidP="00D0055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D7BED" w:rsidRPr="004A1A94" w:rsidRDefault="00AD7BED" w:rsidP="00D0055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A1A94">
        <w:rPr>
          <w:rFonts w:ascii="Times New Roman" w:hAnsi="Times New Roman" w:cs="Times New Roman"/>
          <w:sz w:val="24"/>
          <w:szCs w:val="24"/>
        </w:rPr>
        <w:t>знать и соблюдать правила работы в кабинете биологии.</w:t>
      </w:r>
    </w:p>
    <w:p w:rsidR="00AD7BED" w:rsidRPr="004A1A94" w:rsidRDefault="00AD7BED" w:rsidP="00D0055F">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4A1A94">
        <w:rPr>
          <w:rFonts w:ascii="Times New Roman" w:hAnsi="Times New Roman" w:cs="Times New Roman"/>
          <w:b/>
          <w:sz w:val="24"/>
          <w:szCs w:val="24"/>
        </w:rPr>
        <w:t>Выпускник получит возможность научиться:</w:t>
      </w:r>
    </w:p>
    <w:p w:rsidR="00AD7BED" w:rsidRPr="006050A1" w:rsidRDefault="00AD7BED" w:rsidP="00D0055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iCs/>
          <w:sz w:val="24"/>
          <w:szCs w:val="24"/>
        </w:rPr>
      </w:pPr>
      <w:r w:rsidRPr="006050A1">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r w:rsidRPr="006050A1">
        <w:rPr>
          <w:rFonts w:ascii="Times New Roman" w:hAnsi="Times New Roman" w:cs="Times New Roman"/>
          <w:iCs/>
          <w:sz w:val="24"/>
          <w:szCs w:val="24"/>
        </w:rPr>
        <w:t>;</w:t>
      </w:r>
    </w:p>
    <w:p w:rsidR="00AD7BED" w:rsidRPr="006050A1" w:rsidRDefault="00AD7BED" w:rsidP="00D0055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6050A1">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D7BED" w:rsidRPr="006050A1" w:rsidRDefault="00AD7BED" w:rsidP="00D0055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6050A1">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AD7BED" w:rsidRPr="006050A1" w:rsidRDefault="00AD7BED" w:rsidP="00D0055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050A1">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D7BED" w:rsidRPr="006050A1" w:rsidRDefault="00AD7BED" w:rsidP="00D0055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050A1">
        <w:rPr>
          <w:rFonts w:ascii="Times New Roman" w:hAnsi="Times New Roman" w:cs="Times New Roman"/>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D7BED" w:rsidRPr="006050A1" w:rsidRDefault="00AD7BED" w:rsidP="00D0055F">
      <w:pPr>
        <w:numPr>
          <w:ilvl w:val="0"/>
          <w:numId w:val="4"/>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b/>
          <w:bCs/>
          <w:iCs/>
          <w:sz w:val="24"/>
          <w:szCs w:val="24"/>
        </w:rPr>
      </w:pPr>
      <w:r w:rsidRPr="006050A1">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C7CF5" w:rsidRPr="00142CEE" w:rsidRDefault="004C7CF5" w:rsidP="00D0055F">
      <w:pPr>
        <w:spacing w:line="240" w:lineRule="auto"/>
        <w:contextualSpacing/>
        <w:rPr>
          <w:sz w:val="28"/>
          <w:szCs w:val="28"/>
        </w:rPr>
      </w:pPr>
    </w:p>
    <w:p w:rsidR="004C7CF5" w:rsidRPr="00142CEE" w:rsidRDefault="008A3461" w:rsidP="00D0055F">
      <w:pPr>
        <w:spacing w:line="240" w:lineRule="auto"/>
        <w:contextualSpacing/>
        <w:jc w:val="both"/>
        <w:rPr>
          <w:rFonts w:ascii="Times New Roman" w:hAnsi="Times New Roman" w:cs="Times New Roman"/>
          <w:b/>
          <w:sz w:val="28"/>
          <w:szCs w:val="28"/>
        </w:rPr>
      </w:pPr>
      <w:r w:rsidRPr="00142CEE">
        <w:rPr>
          <w:rFonts w:ascii="Times New Roman" w:hAnsi="Times New Roman" w:cs="Times New Roman"/>
          <w:b/>
          <w:sz w:val="28"/>
          <w:szCs w:val="28"/>
        </w:rPr>
        <w:t>3.</w:t>
      </w:r>
      <w:r w:rsidR="004C7CF5" w:rsidRPr="00142CEE">
        <w:rPr>
          <w:rFonts w:ascii="Times New Roman" w:hAnsi="Times New Roman" w:cs="Times New Roman"/>
          <w:b/>
          <w:sz w:val="28"/>
          <w:szCs w:val="28"/>
        </w:rPr>
        <w:t>Содержание учебного курса</w:t>
      </w:r>
    </w:p>
    <w:p w:rsidR="004C7CF5" w:rsidRPr="004A1A94" w:rsidRDefault="004C7CF5"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b/>
          <w:sz w:val="24"/>
          <w:szCs w:val="24"/>
        </w:rPr>
        <w:t>Тема 1. Биолог</w:t>
      </w:r>
      <w:r w:rsidR="00F912D3">
        <w:rPr>
          <w:rFonts w:ascii="Times New Roman" w:hAnsi="Times New Roman" w:cs="Times New Roman"/>
          <w:b/>
          <w:sz w:val="24"/>
          <w:szCs w:val="24"/>
        </w:rPr>
        <w:t>ия как наука. Методы биологии (1 ч</w:t>
      </w:r>
      <w:r w:rsidRPr="004A1A94">
        <w:rPr>
          <w:rFonts w:ascii="Times New Roman" w:hAnsi="Times New Roman" w:cs="Times New Roman"/>
          <w:b/>
          <w:sz w:val="24"/>
          <w:szCs w:val="24"/>
        </w:rPr>
        <w:t>)</w:t>
      </w:r>
      <w:r w:rsidRPr="004A1A94">
        <w:rPr>
          <w:rFonts w:ascii="Times New Roman" w:hAnsi="Times New Roman" w:cs="Times New Roman"/>
          <w:sz w:val="24"/>
          <w:szCs w:val="24"/>
        </w:rPr>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w:t>
      </w:r>
    </w:p>
    <w:p w:rsidR="004C7CF5" w:rsidRPr="004A1A94" w:rsidRDefault="004C7CF5" w:rsidP="00D0055F">
      <w:pPr>
        <w:spacing w:line="240" w:lineRule="auto"/>
        <w:contextualSpacing/>
        <w:jc w:val="both"/>
        <w:rPr>
          <w:rFonts w:ascii="Times New Roman" w:hAnsi="Times New Roman" w:cs="Times New Roman"/>
          <w:b/>
          <w:sz w:val="24"/>
          <w:szCs w:val="24"/>
        </w:rPr>
      </w:pPr>
      <w:r w:rsidRPr="004A1A94">
        <w:rPr>
          <w:rFonts w:ascii="Times New Roman" w:hAnsi="Times New Roman" w:cs="Times New Roman"/>
          <w:b/>
          <w:sz w:val="24"/>
          <w:szCs w:val="24"/>
        </w:rPr>
        <w:t>Тема 2. Признаки живых организмов (</w:t>
      </w:r>
      <w:r w:rsidR="00F83707">
        <w:rPr>
          <w:rFonts w:ascii="Times New Roman" w:hAnsi="Times New Roman" w:cs="Times New Roman"/>
          <w:b/>
          <w:sz w:val="24"/>
          <w:szCs w:val="24"/>
        </w:rPr>
        <w:t>2</w:t>
      </w:r>
      <w:r w:rsidRPr="004A1A94">
        <w:rPr>
          <w:rFonts w:ascii="Times New Roman" w:hAnsi="Times New Roman" w:cs="Times New Roman"/>
          <w:b/>
          <w:sz w:val="24"/>
          <w:szCs w:val="24"/>
        </w:rPr>
        <w:t xml:space="preserve"> ч)</w:t>
      </w:r>
      <w:r w:rsidRPr="004A1A94">
        <w:rPr>
          <w:rFonts w:ascii="Times New Roman" w:hAnsi="Times New Roman" w:cs="Times New Roman"/>
          <w:sz w:val="24"/>
          <w:szCs w:val="24"/>
        </w:rPr>
        <w:t xml:space="preserve">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Гены и хромосомы. Нарушения в строении и функционировании клеток – одна из причин заболеваний организмов. Биологические мембраны. Строение </w:t>
      </w:r>
      <w:proofErr w:type="spellStart"/>
      <w:r w:rsidRPr="004A1A94">
        <w:rPr>
          <w:rFonts w:ascii="Times New Roman" w:hAnsi="Times New Roman" w:cs="Times New Roman"/>
          <w:sz w:val="24"/>
          <w:szCs w:val="24"/>
        </w:rPr>
        <w:t>эукариотической</w:t>
      </w:r>
      <w:proofErr w:type="spellEnd"/>
      <w:r w:rsidRPr="004A1A94">
        <w:rPr>
          <w:rFonts w:ascii="Times New Roman" w:hAnsi="Times New Roman" w:cs="Times New Roman"/>
          <w:sz w:val="24"/>
          <w:szCs w:val="24"/>
        </w:rPr>
        <w:t xml:space="preserve"> клетки. Мембранные и </w:t>
      </w:r>
      <w:proofErr w:type="spellStart"/>
      <w:r w:rsidRPr="004A1A94">
        <w:rPr>
          <w:rFonts w:ascii="Times New Roman" w:hAnsi="Times New Roman" w:cs="Times New Roman"/>
          <w:sz w:val="24"/>
          <w:szCs w:val="24"/>
        </w:rPr>
        <w:t>немембранные</w:t>
      </w:r>
      <w:proofErr w:type="spellEnd"/>
      <w:r w:rsidRPr="004A1A94">
        <w:rPr>
          <w:rFonts w:ascii="Times New Roman" w:hAnsi="Times New Roman" w:cs="Times New Roman"/>
          <w:sz w:val="24"/>
          <w:szCs w:val="24"/>
        </w:rPr>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rsidRPr="004A1A94">
        <w:rPr>
          <w:rFonts w:ascii="Times New Roman" w:hAnsi="Times New Roman" w:cs="Times New Roman"/>
          <w:sz w:val="24"/>
          <w:szCs w:val="24"/>
        </w:rPr>
        <w:t>цитоскелет</w:t>
      </w:r>
      <w:proofErr w:type="spellEnd"/>
      <w:r w:rsidRPr="004A1A94">
        <w:rPr>
          <w:rFonts w:ascii="Times New Roman" w:hAnsi="Times New Roman" w:cs="Times New Roman"/>
          <w:sz w:val="24"/>
          <w:szCs w:val="24"/>
        </w:rPr>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Хромосомы. Ген – носитель наследственности. Гены прокариот и эукариот. Матричный принцип воспроизведения информации. </w:t>
      </w:r>
      <w:proofErr w:type="spellStart"/>
      <w:r w:rsidRPr="004A1A94">
        <w:rPr>
          <w:rFonts w:ascii="Times New Roman" w:hAnsi="Times New Roman" w:cs="Times New Roman"/>
          <w:sz w:val="24"/>
          <w:szCs w:val="24"/>
        </w:rPr>
        <w:t>Комплементарность</w:t>
      </w:r>
      <w:proofErr w:type="spellEnd"/>
      <w:r w:rsidRPr="004A1A94">
        <w:rPr>
          <w:rFonts w:ascii="Times New Roman" w:hAnsi="Times New Roman" w:cs="Times New Roman"/>
          <w:sz w:val="24"/>
          <w:szCs w:val="24"/>
        </w:rPr>
        <w:t xml:space="preserve">. Репликация ДНК. Принципы репликации ДНК. Жизненный цикл клетки. Интерфаза. Митоз и мейоз. Оплодотворение. Виды полового процесса. Метаболизм. Анаболизм и катаболизм на клетки. Биосинтез белка. Механизм биосинтеза белка. Транскрипция. Генетический код. Трансляция белка. Утилизация белков в клетке. Лизосомы. Автотрофы и гетеротрофы. Фотосинтез. Хемосинтез. Энергетический обмен. Гликолиз. Этапы гликолиза. Роль АТФ. Кислородный </w:t>
      </w:r>
      <w:r w:rsidRPr="004A1A94">
        <w:rPr>
          <w:rFonts w:ascii="Times New Roman" w:hAnsi="Times New Roman" w:cs="Times New Roman"/>
          <w:sz w:val="24"/>
          <w:szCs w:val="24"/>
        </w:rPr>
        <w:lastRenderedPageBreak/>
        <w:t>этап катаболизма глюкозы. Классификация организмов по способам питания. Одноклеточные и многоклеточные организмы. Ткани, органы, системы органов растений и животных, выявление изменчивости организмов. Приемы выращивания и размножения растений и домашних животных, ухода за ними.</w:t>
      </w:r>
      <w:r w:rsidRPr="004A1A94">
        <w:rPr>
          <w:rFonts w:ascii="Times New Roman" w:hAnsi="Times New Roman" w:cs="Times New Roman"/>
          <w:b/>
          <w:sz w:val="24"/>
          <w:szCs w:val="24"/>
        </w:rPr>
        <w:t xml:space="preserve"> </w:t>
      </w:r>
    </w:p>
    <w:p w:rsidR="004C7CF5" w:rsidRPr="004A1A94" w:rsidRDefault="004C7CF5"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b/>
          <w:sz w:val="24"/>
          <w:szCs w:val="24"/>
        </w:rPr>
        <w:t>Тема 3. Система, многообразие и эволюция живой природы (7 ч)</w:t>
      </w:r>
      <w:r w:rsidRPr="004A1A94">
        <w:rPr>
          <w:rFonts w:ascii="Times New Roman" w:hAnsi="Times New Roman" w:cs="Times New Roman"/>
          <w:sz w:val="24"/>
          <w:szCs w:val="24"/>
        </w:rPr>
        <w:t xml:space="preserve"> 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 организация,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Ткани и органы высших растений.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об эволюции. Усложнение растений и животных в процессе эволюции. Биологическое разнообразие как основа устойчивости биосферы и результата эволюции.</w:t>
      </w:r>
    </w:p>
    <w:p w:rsidR="004C7CF5" w:rsidRPr="004A1A94" w:rsidRDefault="004C7CF5"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b/>
          <w:sz w:val="24"/>
          <w:szCs w:val="24"/>
        </w:rPr>
        <w:t>Тема 4.  Человек и его здоровье (1</w:t>
      </w:r>
      <w:r w:rsidR="00F83707">
        <w:rPr>
          <w:rFonts w:ascii="Times New Roman" w:hAnsi="Times New Roman" w:cs="Times New Roman"/>
          <w:b/>
          <w:sz w:val="24"/>
          <w:szCs w:val="24"/>
        </w:rPr>
        <w:t>1</w:t>
      </w:r>
      <w:r w:rsidRPr="004A1A94">
        <w:rPr>
          <w:rFonts w:ascii="Times New Roman" w:hAnsi="Times New Roman" w:cs="Times New Roman"/>
          <w:b/>
          <w:sz w:val="24"/>
          <w:szCs w:val="24"/>
        </w:rPr>
        <w:t xml:space="preserve"> ч)</w:t>
      </w:r>
      <w:r w:rsidRPr="004A1A94">
        <w:rPr>
          <w:rFonts w:ascii="Times New Roman" w:hAnsi="Times New Roman" w:cs="Times New Roman"/>
          <w:sz w:val="24"/>
          <w:szCs w:val="24"/>
        </w:rPr>
        <w:t xml:space="preserve"> Сходство человека с животными и отличие от них. Общий план строения и процессы жизнедеятельности человека. </w:t>
      </w:r>
      <w:proofErr w:type="spellStart"/>
      <w:proofErr w:type="gramStart"/>
      <w:r w:rsidRPr="004A1A94">
        <w:rPr>
          <w:rFonts w:ascii="Times New Roman" w:hAnsi="Times New Roman" w:cs="Times New Roman"/>
          <w:sz w:val="24"/>
          <w:szCs w:val="24"/>
        </w:rPr>
        <w:t>Нейро</w:t>
      </w:r>
      <w:proofErr w:type="spellEnd"/>
      <w:r w:rsidRPr="004A1A94">
        <w:rPr>
          <w:rFonts w:ascii="Times New Roman" w:hAnsi="Times New Roman" w:cs="Times New Roman"/>
          <w:sz w:val="24"/>
          <w:szCs w:val="24"/>
        </w:rPr>
        <w:t>-гуморальная</w:t>
      </w:r>
      <w:proofErr w:type="gramEnd"/>
      <w:r w:rsidRPr="004A1A94">
        <w:rPr>
          <w:rFonts w:ascii="Times New Roman" w:hAnsi="Times New Roman" w:cs="Times New Roman"/>
          <w:sz w:val="24"/>
          <w:szCs w:val="24"/>
        </w:rPr>
        <w:t xml:space="preserve">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w:t>
      </w:r>
      <w:proofErr w:type="spellStart"/>
      <w:r w:rsidRPr="004A1A94">
        <w:rPr>
          <w:rFonts w:ascii="Times New Roman" w:hAnsi="Times New Roman" w:cs="Times New Roman"/>
          <w:sz w:val="24"/>
          <w:szCs w:val="24"/>
        </w:rPr>
        <w:t>Структурнофункциональные</w:t>
      </w:r>
      <w:proofErr w:type="spellEnd"/>
      <w:r w:rsidRPr="004A1A94">
        <w:rPr>
          <w:rFonts w:ascii="Times New Roman" w:hAnsi="Times New Roman" w:cs="Times New Roman"/>
          <w:sz w:val="24"/>
          <w:szCs w:val="24"/>
        </w:rPr>
        <w:t xml:space="preserve"> единицы органов. Обмен веществ и превращение энергии в организме человека. Витамины. Выделение продуктов жизнедеятельности. Система выделения. </w:t>
      </w:r>
      <w:proofErr w:type="spellStart"/>
      <w:r w:rsidRPr="004A1A94">
        <w:rPr>
          <w:rFonts w:ascii="Times New Roman" w:hAnsi="Times New Roman" w:cs="Times New Roman"/>
          <w:sz w:val="24"/>
          <w:szCs w:val="24"/>
        </w:rPr>
        <w:t>Структурнофункциональные</w:t>
      </w:r>
      <w:proofErr w:type="spellEnd"/>
      <w:r w:rsidRPr="004A1A94">
        <w:rPr>
          <w:rFonts w:ascii="Times New Roman" w:hAnsi="Times New Roman" w:cs="Times New Roman"/>
          <w:sz w:val="24"/>
          <w:szCs w:val="24"/>
        </w:rPr>
        <w:t xml:space="preserve"> единицы органов. Покровы тела и их функции. Размножение и развитие организма человека. Система размножения. Индивидуальное развитие человека. Эмбриональный и постэмбриональный периоды. </w:t>
      </w:r>
      <w:proofErr w:type="spellStart"/>
      <w:r w:rsidRPr="004A1A94">
        <w:rPr>
          <w:rFonts w:ascii="Times New Roman" w:hAnsi="Times New Roman" w:cs="Times New Roman"/>
          <w:sz w:val="24"/>
          <w:szCs w:val="24"/>
        </w:rPr>
        <w:t>Структурнофункциональные</w:t>
      </w:r>
      <w:proofErr w:type="spellEnd"/>
      <w:r w:rsidRPr="004A1A94">
        <w:rPr>
          <w:rFonts w:ascii="Times New Roman" w:hAnsi="Times New Roman" w:cs="Times New Roman"/>
          <w:sz w:val="24"/>
          <w:szCs w:val="24"/>
        </w:rPr>
        <w:t xml:space="preserve"> единицы органов. Наследование признаков у человека. Наследственные болезни, их причины и предупреждение.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отдыха, чистый воздух. 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w:t>
      </w:r>
      <w:r w:rsidRPr="004A1A94">
        <w:rPr>
          <w:rFonts w:ascii="Times New Roman" w:hAnsi="Times New Roman" w:cs="Times New Roman"/>
          <w:sz w:val="24"/>
          <w:szCs w:val="24"/>
        </w:rPr>
        <w:lastRenderedPageBreak/>
        <w:t>мочеполовые, органов дыхания).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4C7CF5" w:rsidRPr="004A1A94" w:rsidRDefault="004C7CF5"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b/>
          <w:sz w:val="24"/>
          <w:szCs w:val="24"/>
        </w:rPr>
        <w:t>Тема 5.  Взаимосвязи организмов и окружающей среды (</w:t>
      </w:r>
      <w:r w:rsidR="00F83707">
        <w:rPr>
          <w:rFonts w:ascii="Times New Roman" w:hAnsi="Times New Roman" w:cs="Times New Roman"/>
          <w:b/>
          <w:sz w:val="24"/>
          <w:szCs w:val="24"/>
        </w:rPr>
        <w:t>3</w:t>
      </w:r>
      <w:r w:rsidRPr="004A1A94">
        <w:rPr>
          <w:rFonts w:ascii="Times New Roman" w:hAnsi="Times New Roman" w:cs="Times New Roman"/>
          <w:b/>
          <w:sz w:val="24"/>
          <w:szCs w:val="24"/>
        </w:rPr>
        <w:t xml:space="preserve"> ч</w:t>
      </w:r>
      <w:r w:rsidRPr="004A1A94">
        <w:rPr>
          <w:rFonts w:ascii="Times New Roman" w:hAnsi="Times New Roman" w:cs="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w:t>
      </w:r>
      <w:proofErr w:type="spellStart"/>
      <w:r w:rsidRPr="004A1A94">
        <w:rPr>
          <w:rFonts w:ascii="Times New Roman" w:hAnsi="Times New Roman" w:cs="Times New Roman"/>
          <w:sz w:val="24"/>
          <w:szCs w:val="24"/>
        </w:rPr>
        <w:t>Экосистемная</w:t>
      </w:r>
      <w:proofErr w:type="spellEnd"/>
      <w:r w:rsidRPr="004A1A94">
        <w:rPr>
          <w:rFonts w:ascii="Times New Roman" w:hAnsi="Times New Roman" w:cs="Times New Roman"/>
          <w:sz w:val="24"/>
          <w:szCs w:val="24"/>
        </w:rPr>
        <w:t xml:space="preserve">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Цепи питания. Особенности </w:t>
      </w:r>
      <w:proofErr w:type="spellStart"/>
      <w:r w:rsidRPr="004A1A94">
        <w:rPr>
          <w:rFonts w:ascii="Times New Roman" w:hAnsi="Times New Roman" w:cs="Times New Roman"/>
          <w:sz w:val="24"/>
          <w:szCs w:val="24"/>
        </w:rPr>
        <w:t>агроэкосистем</w:t>
      </w:r>
      <w:proofErr w:type="spellEnd"/>
      <w:r w:rsidRPr="004A1A94">
        <w:rPr>
          <w:rFonts w:ascii="Times New Roman" w:hAnsi="Times New Roman" w:cs="Times New Roman"/>
          <w:sz w:val="24"/>
          <w:szCs w:val="24"/>
        </w:rPr>
        <w:t>. 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4C7CF5" w:rsidRDefault="004C7CF5" w:rsidP="00D0055F">
      <w:pPr>
        <w:spacing w:line="240" w:lineRule="auto"/>
        <w:contextualSpacing/>
        <w:jc w:val="both"/>
        <w:rPr>
          <w:rFonts w:ascii="Times New Roman" w:hAnsi="Times New Roman" w:cs="Times New Roman"/>
          <w:sz w:val="24"/>
          <w:szCs w:val="24"/>
        </w:rPr>
      </w:pPr>
      <w:r w:rsidRPr="004A1A94">
        <w:rPr>
          <w:rFonts w:ascii="Times New Roman" w:hAnsi="Times New Roman" w:cs="Times New Roman"/>
          <w:b/>
          <w:sz w:val="24"/>
          <w:szCs w:val="24"/>
        </w:rPr>
        <w:t>Тема 6. «Решение де</w:t>
      </w:r>
      <w:r w:rsidR="00D0055F">
        <w:rPr>
          <w:rFonts w:ascii="Times New Roman" w:hAnsi="Times New Roman" w:cs="Times New Roman"/>
          <w:b/>
          <w:sz w:val="24"/>
          <w:szCs w:val="24"/>
        </w:rPr>
        <w:t>монстрационных вариантов ГИА» (6</w:t>
      </w:r>
      <w:r w:rsidRPr="004A1A94">
        <w:rPr>
          <w:rFonts w:ascii="Times New Roman" w:hAnsi="Times New Roman" w:cs="Times New Roman"/>
          <w:b/>
          <w:sz w:val="24"/>
          <w:szCs w:val="24"/>
        </w:rPr>
        <w:t xml:space="preserve"> ч)</w:t>
      </w:r>
      <w:r w:rsidRPr="004A1A94">
        <w:rPr>
          <w:rFonts w:ascii="Times New Roman" w:hAnsi="Times New Roman" w:cs="Times New Roman"/>
          <w:sz w:val="24"/>
          <w:szCs w:val="24"/>
        </w:rPr>
        <w:t xml:space="preserve"> Характеристика структуры и содержания экзаменационной работы. Распределение заданий экзаменационной работы по содержанию, проверяемым умениям и видам деятельности. Распределение заданий экзаменационной работы по уровню сложности Время выполнения работы. Выполнение демонстрационных вариантов ГИА. Разбор типичных ошибок. Рекомендации по выполнению.</w:t>
      </w:r>
    </w:p>
    <w:p w:rsidR="00D22AD4" w:rsidRDefault="00D22AD4" w:rsidP="00D0055F">
      <w:pPr>
        <w:spacing w:line="240" w:lineRule="auto"/>
        <w:contextualSpacing/>
        <w:jc w:val="both"/>
        <w:rPr>
          <w:rFonts w:ascii="Times New Roman" w:hAnsi="Times New Roman" w:cs="Times New Roman"/>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23738D" w:rsidRDefault="0023738D" w:rsidP="0023738D">
      <w:pPr>
        <w:autoSpaceDE w:val="0"/>
        <w:autoSpaceDN w:val="0"/>
        <w:adjustRightInd w:val="0"/>
        <w:rPr>
          <w:rFonts w:ascii="Times New Roman" w:hAnsi="Times New Roman" w:cs="Times New Roman"/>
          <w:b/>
          <w:sz w:val="24"/>
          <w:szCs w:val="24"/>
        </w:rPr>
      </w:pPr>
    </w:p>
    <w:p w:rsidR="00494313" w:rsidRDefault="0023738D" w:rsidP="0023738D">
      <w:pPr>
        <w:autoSpaceDE w:val="0"/>
        <w:autoSpaceDN w:val="0"/>
        <w:adjustRightInd w:val="0"/>
        <w:rPr>
          <w:rFonts w:ascii="Times New Roman" w:hAnsi="Times New Roman" w:cs="Times New Roman"/>
          <w:b/>
          <w:sz w:val="24"/>
          <w:szCs w:val="24"/>
        </w:rPr>
      </w:pPr>
      <w:r w:rsidRPr="00F83707">
        <w:rPr>
          <w:rFonts w:ascii="Times New Roman" w:hAnsi="Times New Roman" w:cs="Times New Roman"/>
          <w:b/>
          <w:sz w:val="24"/>
          <w:szCs w:val="24"/>
        </w:rPr>
        <w:t xml:space="preserve">                                                                            </w:t>
      </w:r>
    </w:p>
    <w:p w:rsidR="00494313" w:rsidRDefault="00494313" w:rsidP="0023738D">
      <w:pPr>
        <w:autoSpaceDE w:val="0"/>
        <w:autoSpaceDN w:val="0"/>
        <w:adjustRightInd w:val="0"/>
        <w:rPr>
          <w:rFonts w:ascii="Times New Roman" w:hAnsi="Times New Roman" w:cs="Times New Roman"/>
          <w:b/>
          <w:sz w:val="24"/>
          <w:szCs w:val="24"/>
        </w:rPr>
      </w:pPr>
    </w:p>
    <w:p w:rsidR="0023738D" w:rsidRPr="00F83707" w:rsidRDefault="0023738D" w:rsidP="0023738D">
      <w:pPr>
        <w:autoSpaceDE w:val="0"/>
        <w:autoSpaceDN w:val="0"/>
        <w:adjustRightInd w:val="0"/>
        <w:rPr>
          <w:rFonts w:ascii="Times New Roman" w:hAnsi="Times New Roman" w:cs="Times New Roman"/>
          <w:b/>
          <w:sz w:val="24"/>
          <w:szCs w:val="24"/>
        </w:rPr>
      </w:pPr>
      <w:r w:rsidRPr="00F83707">
        <w:rPr>
          <w:rFonts w:ascii="Times New Roman" w:hAnsi="Times New Roman" w:cs="Times New Roman"/>
          <w:b/>
          <w:sz w:val="24"/>
          <w:szCs w:val="24"/>
        </w:rPr>
        <w:lastRenderedPageBreak/>
        <w:t xml:space="preserve">  «Контрольно-измерительные материалы»</w:t>
      </w:r>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rPr>
      </w:pPr>
      <w:r w:rsidRPr="00F83707">
        <w:rPr>
          <w:rFonts w:ascii="Times New Roman" w:hAnsi="Times New Roman" w:cs="Times New Roman"/>
          <w:b/>
          <w:sz w:val="24"/>
          <w:szCs w:val="24"/>
        </w:rPr>
        <w:t xml:space="preserve">Демонстрационный вариант КИМ прошлого года на сайте </w:t>
      </w:r>
      <w:hyperlink r:id="rId5" w:history="1">
        <w:r w:rsidRPr="00F83707">
          <w:rPr>
            <w:rFonts w:ascii="Times New Roman" w:hAnsi="Times New Roman" w:cs="Times New Roman"/>
            <w:u w:val="single"/>
          </w:rPr>
          <w:t>http://www.fipi.ru/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rPr>
      </w:pPr>
      <w:r w:rsidRPr="00F83707">
        <w:rPr>
          <w:rFonts w:ascii="Times New Roman" w:hAnsi="Times New Roman" w:cs="Times New Roman"/>
          <w:b/>
          <w:sz w:val="24"/>
          <w:szCs w:val="24"/>
        </w:rPr>
        <w:t xml:space="preserve">Демонстрационный вариант КИМ текущего  года на сайте </w:t>
      </w:r>
      <w:hyperlink r:id="rId6" w:history="1">
        <w:r w:rsidRPr="00F83707">
          <w:rPr>
            <w:rFonts w:ascii="Times New Roman" w:hAnsi="Times New Roman" w:cs="Times New Roman"/>
            <w:u w:val="single"/>
          </w:rPr>
          <w:t>http://www.fipi.ru/</w:t>
        </w:r>
      </w:hyperlink>
    </w:p>
    <w:p w:rsidR="0023738D" w:rsidRPr="00F83707" w:rsidRDefault="0023738D" w:rsidP="0023738D">
      <w:pPr>
        <w:autoSpaceDE w:val="0"/>
        <w:autoSpaceDN w:val="0"/>
        <w:adjustRightInd w:val="0"/>
        <w:rPr>
          <w:rFonts w:ascii="Times New Roman" w:hAnsi="Times New Roman" w:cs="Times New Roman"/>
          <w:b/>
          <w:bCs/>
          <w:color w:val="000000"/>
        </w:rPr>
      </w:pPr>
      <w:r w:rsidRPr="00F83707">
        <w:rPr>
          <w:rFonts w:ascii="Times New Roman" w:hAnsi="Times New Roman" w:cs="Times New Roman"/>
          <w:b/>
          <w:bCs/>
          <w:color w:val="000000"/>
        </w:rPr>
        <w:t>Источники информации для обучающихся:</w:t>
      </w:r>
    </w:p>
    <w:p w:rsidR="0023738D" w:rsidRPr="00F83707" w:rsidRDefault="0023738D" w:rsidP="0023738D">
      <w:pPr>
        <w:rPr>
          <w:rFonts w:ascii="Times New Roman" w:hAnsi="Times New Roman" w:cs="Times New Roman"/>
          <w:color w:val="000000" w:themeColor="text1"/>
        </w:rPr>
      </w:pPr>
      <w:r w:rsidRPr="00F83707">
        <w:rPr>
          <w:rFonts w:ascii="Times New Roman" w:hAnsi="Times New Roman" w:cs="Times New Roman"/>
          <w:b/>
          <w:bCs/>
          <w:i/>
          <w:iCs/>
          <w:color w:val="000000" w:themeColor="text1"/>
        </w:rPr>
        <w:t>Перечень ресурсов Интернет при подготовке к ОГЭ по биологии</w:t>
      </w:r>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Федеральный портал «Российское образование» -</w:t>
      </w:r>
      <w:hyperlink r:id="rId7" w:history="1">
        <w:r w:rsidRPr="00F83707">
          <w:rPr>
            <w:rFonts w:ascii="Times New Roman" w:hAnsi="Times New Roman" w:cs="Times New Roman"/>
            <w:color w:val="000000" w:themeColor="text1"/>
            <w:u w:val="single"/>
          </w:rPr>
          <w:t>http://www.edu.ru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Российский общеобразовательный портал: основная и средняя школа - </w:t>
      </w:r>
      <w:hyperlink r:id="rId8" w:history="1">
        <w:r w:rsidRPr="00F83707">
          <w:rPr>
            <w:rFonts w:ascii="Times New Roman" w:hAnsi="Times New Roman" w:cs="Times New Roman"/>
            <w:color w:val="000000" w:themeColor="text1"/>
            <w:u w:val="single"/>
          </w:rPr>
          <w:t>http://www.school.edu.ru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Интернет-поддержка профессионального развития педагогов - </w:t>
      </w:r>
      <w:hyperlink r:id="rId9" w:history="1">
        <w:r w:rsidRPr="00F83707">
          <w:rPr>
            <w:rFonts w:ascii="Times New Roman" w:hAnsi="Times New Roman" w:cs="Times New Roman"/>
            <w:color w:val="000000" w:themeColor="text1"/>
            <w:u w:val="single"/>
          </w:rPr>
          <w:t>http://edu.of.ru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Федеральный центр информационно-образовательных ресурсов - </w:t>
      </w:r>
      <w:hyperlink r:id="rId10" w:history="1">
        <w:r w:rsidRPr="00F83707">
          <w:rPr>
            <w:rFonts w:ascii="Times New Roman" w:hAnsi="Times New Roman" w:cs="Times New Roman"/>
            <w:color w:val="000000" w:themeColor="text1"/>
            <w:u w:val="single"/>
          </w:rPr>
          <w:t>http://fcior.edu.ru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Электронный каталог образовательных ресурсов - </w:t>
      </w:r>
      <w:hyperlink r:id="rId11" w:history="1">
        <w:r w:rsidRPr="00F83707">
          <w:rPr>
            <w:rFonts w:ascii="Times New Roman" w:hAnsi="Times New Roman" w:cs="Times New Roman"/>
            <w:color w:val="000000" w:themeColor="text1"/>
            <w:u w:val="single"/>
          </w:rPr>
          <w:t>http://katalog.iot.ru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Единое окно доступа к образовательным ресурсам -</w:t>
      </w:r>
      <w:hyperlink r:id="rId12" w:history="1">
        <w:r w:rsidRPr="00F83707">
          <w:rPr>
            <w:rFonts w:ascii="Times New Roman" w:hAnsi="Times New Roman" w:cs="Times New Roman"/>
            <w:color w:val="000000" w:themeColor="text1"/>
            <w:u w:val="single"/>
          </w:rPr>
          <w:t> http://window.edu.ru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Федеральный институт педагогических измерений- </w:t>
      </w:r>
      <w:hyperlink r:id="rId13" w:history="1">
        <w:r w:rsidRPr="00F83707">
          <w:rPr>
            <w:rFonts w:ascii="Times New Roman" w:hAnsi="Times New Roman" w:cs="Times New Roman"/>
            <w:color w:val="000000" w:themeColor="text1"/>
            <w:u w:val="single"/>
          </w:rPr>
          <w:t>http://www.fipi.ru/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Сайт издательства «Интеллект-Центр», </w:t>
      </w:r>
      <w:hyperlink r:id="rId14" w:history="1">
        <w:r w:rsidRPr="00F83707">
          <w:rPr>
            <w:rFonts w:ascii="Times New Roman" w:hAnsi="Times New Roman" w:cs="Times New Roman"/>
            <w:i/>
            <w:iCs/>
            <w:color w:val="000000" w:themeColor="text1"/>
            <w:u w:val="single"/>
          </w:rPr>
          <w:t>http://www.intellectcentre.ru</w:t>
        </w:r>
      </w:hyperlink>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Сайт Федерального института педагогических измерений: КИМ к ЕГЭ по различным предметам, методические рекомендации -  fipi.ru  </w:t>
      </w:r>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Интерактивная линия - internet-school.ru</w:t>
      </w:r>
    </w:p>
    <w:p w:rsidR="0023738D" w:rsidRPr="00F83707" w:rsidRDefault="0023738D" w:rsidP="0023738D">
      <w:pPr>
        <w:numPr>
          <w:ilvl w:val="0"/>
          <w:numId w:val="10"/>
        </w:numPr>
        <w:spacing w:before="100" w:beforeAutospacing="1" w:after="100" w:afterAutospacing="1" w:line="240" w:lineRule="auto"/>
        <w:rPr>
          <w:rFonts w:ascii="Times New Roman" w:hAnsi="Times New Roman" w:cs="Times New Roman"/>
          <w:color w:val="000000" w:themeColor="text1"/>
        </w:rPr>
      </w:pPr>
      <w:r w:rsidRPr="00F83707">
        <w:rPr>
          <w:rFonts w:ascii="Times New Roman" w:hAnsi="Times New Roman" w:cs="Times New Roman"/>
          <w:color w:val="000000" w:themeColor="text1"/>
        </w:rPr>
        <w:t>Решу ОГЭ - </w:t>
      </w:r>
      <w:hyperlink r:id="rId15" w:history="1">
        <w:r w:rsidRPr="00F83707">
          <w:rPr>
            <w:rFonts w:ascii="Times New Roman" w:hAnsi="Times New Roman" w:cs="Times New Roman"/>
            <w:color w:val="000000" w:themeColor="text1"/>
            <w:u w:val="single"/>
          </w:rPr>
          <w:t>https://bio-oge.sdamgia.ru</w:t>
        </w:r>
      </w:hyperlink>
    </w:p>
    <w:p w:rsidR="0023738D" w:rsidRPr="00F83707" w:rsidRDefault="0023738D" w:rsidP="0023738D">
      <w:pPr>
        <w:rPr>
          <w:rFonts w:ascii="Times New Roman" w:hAnsi="Times New Roman" w:cs="Times New Roman"/>
          <w:color w:val="000000" w:themeColor="text1"/>
        </w:rPr>
      </w:pPr>
      <w:r w:rsidRPr="00F83707">
        <w:rPr>
          <w:rFonts w:ascii="Times New Roman" w:hAnsi="Times New Roman" w:cs="Times New Roman"/>
          <w:color w:val="000000" w:themeColor="text1"/>
        </w:rPr>
        <w:t> </w:t>
      </w:r>
      <w:r w:rsidRPr="00F83707">
        <w:rPr>
          <w:rFonts w:ascii="Times New Roman" w:hAnsi="Times New Roman" w:cs="Times New Roman"/>
          <w:color w:val="000000" w:themeColor="text1"/>
          <w:u w:val="single"/>
        </w:rPr>
        <w:t>Учебники для обучающихся:</w:t>
      </w:r>
    </w:p>
    <w:p w:rsidR="0023738D" w:rsidRPr="00F83707" w:rsidRDefault="0023738D" w:rsidP="0023738D">
      <w:pPr>
        <w:pStyle w:val="a3"/>
        <w:numPr>
          <w:ilvl w:val="0"/>
          <w:numId w:val="11"/>
        </w:numPr>
      </w:pPr>
      <w:r w:rsidRPr="00F83707">
        <w:rPr>
          <w:b/>
          <w:u w:val="single"/>
        </w:rPr>
        <w:t>Линия жизни</w:t>
      </w:r>
      <w:r w:rsidRPr="00F83707">
        <w:t xml:space="preserve">: Биология.6 класс. Линия </w:t>
      </w:r>
      <w:proofErr w:type="gramStart"/>
      <w:r w:rsidRPr="00F83707">
        <w:t>жизни  В.В.</w:t>
      </w:r>
      <w:proofErr w:type="gramEnd"/>
      <w:r w:rsidRPr="00F83707">
        <w:t xml:space="preserve"> Пасечник.</w:t>
      </w:r>
    </w:p>
    <w:p w:rsidR="0023738D" w:rsidRPr="00F83707" w:rsidRDefault="0023738D" w:rsidP="0023738D">
      <w:pPr>
        <w:numPr>
          <w:ilvl w:val="0"/>
          <w:numId w:val="11"/>
        </w:numPr>
        <w:spacing w:after="0" w:line="240" w:lineRule="auto"/>
        <w:rPr>
          <w:rFonts w:ascii="Times New Roman" w:hAnsi="Times New Roman" w:cs="Times New Roman"/>
        </w:rPr>
      </w:pPr>
      <w:r w:rsidRPr="00F83707">
        <w:rPr>
          <w:rFonts w:ascii="Times New Roman" w:hAnsi="Times New Roman" w:cs="Times New Roman"/>
        </w:rPr>
        <w:t xml:space="preserve">Биология. 7 класс. В. В. Пасечник, </w:t>
      </w:r>
      <w:proofErr w:type="spellStart"/>
      <w:r w:rsidRPr="00F83707">
        <w:rPr>
          <w:rFonts w:ascii="Times New Roman" w:hAnsi="Times New Roman" w:cs="Times New Roman"/>
        </w:rPr>
        <w:t>С.В.Суматохин</w:t>
      </w:r>
      <w:proofErr w:type="spellEnd"/>
      <w:r w:rsidRPr="00F83707">
        <w:rPr>
          <w:rFonts w:ascii="Times New Roman" w:hAnsi="Times New Roman" w:cs="Times New Roman"/>
        </w:rPr>
        <w:t xml:space="preserve">, </w:t>
      </w:r>
      <w:proofErr w:type="spellStart"/>
      <w:r w:rsidRPr="00F83707">
        <w:rPr>
          <w:rFonts w:ascii="Times New Roman" w:hAnsi="Times New Roman" w:cs="Times New Roman"/>
        </w:rPr>
        <w:t>Г.С.Калинова</w:t>
      </w:r>
      <w:proofErr w:type="spellEnd"/>
    </w:p>
    <w:p w:rsidR="0023738D" w:rsidRPr="00F83707" w:rsidRDefault="0023738D" w:rsidP="0023738D">
      <w:pPr>
        <w:numPr>
          <w:ilvl w:val="0"/>
          <w:numId w:val="11"/>
        </w:numPr>
        <w:spacing w:after="0" w:line="240" w:lineRule="auto"/>
        <w:rPr>
          <w:rFonts w:ascii="Times New Roman" w:hAnsi="Times New Roman" w:cs="Times New Roman"/>
        </w:rPr>
      </w:pPr>
      <w:r w:rsidRPr="00F83707">
        <w:rPr>
          <w:rFonts w:ascii="Times New Roman" w:hAnsi="Times New Roman" w:cs="Times New Roman"/>
        </w:rPr>
        <w:t>Биология. Человек. 8 класс.  </w:t>
      </w:r>
      <w:proofErr w:type="spellStart"/>
      <w:r w:rsidRPr="00F83707">
        <w:rPr>
          <w:rFonts w:ascii="Times New Roman" w:hAnsi="Times New Roman" w:cs="Times New Roman"/>
        </w:rPr>
        <w:t>В.В.Пасечник</w:t>
      </w:r>
      <w:proofErr w:type="spellEnd"/>
      <w:r w:rsidRPr="00F83707">
        <w:rPr>
          <w:rFonts w:ascii="Times New Roman" w:hAnsi="Times New Roman" w:cs="Times New Roman"/>
        </w:rPr>
        <w:t xml:space="preserve">, </w:t>
      </w:r>
      <w:proofErr w:type="spellStart"/>
      <w:r w:rsidRPr="00F83707">
        <w:rPr>
          <w:rFonts w:ascii="Times New Roman" w:hAnsi="Times New Roman" w:cs="Times New Roman"/>
        </w:rPr>
        <w:t>А.А.Каменский</w:t>
      </w:r>
      <w:proofErr w:type="spellEnd"/>
      <w:r w:rsidRPr="00F83707">
        <w:rPr>
          <w:rFonts w:ascii="Times New Roman" w:hAnsi="Times New Roman" w:cs="Times New Roman"/>
        </w:rPr>
        <w:t xml:space="preserve">, </w:t>
      </w:r>
      <w:proofErr w:type="spellStart"/>
      <w:r w:rsidRPr="00F83707">
        <w:rPr>
          <w:rFonts w:ascii="Times New Roman" w:hAnsi="Times New Roman" w:cs="Times New Roman"/>
        </w:rPr>
        <w:t>Г.Г.Швецов</w:t>
      </w:r>
      <w:proofErr w:type="spellEnd"/>
    </w:p>
    <w:p w:rsidR="0023738D" w:rsidRPr="00F83707" w:rsidRDefault="0023738D" w:rsidP="0023738D">
      <w:pPr>
        <w:pStyle w:val="a3"/>
        <w:numPr>
          <w:ilvl w:val="0"/>
          <w:numId w:val="11"/>
        </w:numPr>
      </w:pPr>
      <w:r w:rsidRPr="00F83707">
        <w:t xml:space="preserve">Биология. Введение в общую биологию и экологию. 9 </w:t>
      </w:r>
      <w:proofErr w:type="spellStart"/>
      <w:r w:rsidRPr="00F83707">
        <w:t>кл</w:t>
      </w:r>
      <w:proofErr w:type="spellEnd"/>
      <w:r w:rsidRPr="00F83707">
        <w:t xml:space="preserve">. </w:t>
      </w:r>
      <w:proofErr w:type="spellStart"/>
      <w:r w:rsidRPr="00F83707">
        <w:t>В.В.Пасечник</w:t>
      </w:r>
      <w:proofErr w:type="spellEnd"/>
      <w:r w:rsidRPr="00F83707">
        <w:t xml:space="preserve">, </w:t>
      </w:r>
      <w:proofErr w:type="spellStart"/>
      <w:r w:rsidRPr="00F83707">
        <w:t>А.А.Каменский</w:t>
      </w:r>
      <w:proofErr w:type="spellEnd"/>
      <w:r w:rsidRPr="00F83707">
        <w:t xml:space="preserve">, </w:t>
      </w:r>
      <w:proofErr w:type="spellStart"/>
      <w:r w:rsidRPr="00F83707">
        <w:t>Г.Г.Швецов</w:t>
      </w:r>
      <w:proofErr w:type="spellEnd"/>
      <w:r w:rsidRPr="00F83707">
        <w:rPr>
          <w:u w:val="single"/>
        </w:rPr>
        <w:t xml:space="preserve">, </w:t>
      </w:r>
      <w:proofErr w:type="spellStart"/>
      <w:r w:rsidRPr="00F83707">
        <w:t>З.Г.Гапонюк</w:t>
      </w:r>
      <w:proofErr w:type="spellEnd"/>
      <w:r w:rsidRPr="00F83707">
        <w:t>.</w:t>
      </w:r>
    </w:p>
    <w:p w:rsidR="0023738D" w:rsidRPr="00F83707" w:rsidRDefault="0023738D" w:rsidP="0023738D">
      <w:pPr>
        <w:pStyle w:val="a3"/>
        <w:numPr>
          <w:ilvl w:val="0"/>
          <w:numId w:val="11"/>
        </w:numPr>
      </w:pPr>
      <w:r w:rsidRPr="00F83707">
        <w:rPr>
          <w:b/>
          <w:u w:val="single"/>
        </w:rPr>
        <w:t>Алгоритм успеха</w:t>
      </w:r>
      <w:r w:rsidRPr="00F83707">
        <w:t xml:space="preserve">: Биология 5-6 классы. </w:t>
      </w:r>
      <w:proofErr w:type="spellStart"/>
      <w:r w:rsidRPr="00F83707">
        <w:t>Т.С.Сухова</w:t>
      </w:r>
      <w:proofErr w:type="spellEnd"/>
      <w:r w:rsidRPr="00F83707">
        <w:t xml:space="preserve">, </w:t>
      </w:r>
      <w:proofErr w:type="spellStart"/>
      <w:r w:rsidRPr="00F83707">
        <w:t>В.И.Строганов</w:t>
      </w:r>
      <w:proofErr w:type="spellEnd"/>
    </w:p>
    <w:p w:rsidR="0023738D" w:rsidRPr="00F83707" w:rsidRDefault="0023738D" w:rsidP="0023738D">
      <w:pPr>
        <w:pStyle w:val="a3"/>
        <w:numPr>
          <w:ilvl w:val="0"/>
          <w:numId w:val="11"/>
        </w:numPr>
      </w:pPr>
      <w:r w:rsidRPr="00F83707">
        <w:t xml:space="preserve">Биология 7 класс. </w:t>
      </w:r>
      <w:proofErr w:type="spellStart"/>
      <w:r w:rsidRPr="00F83707">
        <w:t>И.Н.Пономарёва</w:t>
      </w:r>
      <w:proofErr w:type="spellEnd"/>
      <w:r w:rsidRPr="00F83707">
        <w:t xml:space="preserve">, </w:t>
      </w:r>
      <w:proofErr w:type="spellStart"/>
      <w:r w:rsidRPr="00F83707">
        <w:t>О.А.Корнилова</w:t>
      </w:r>
      <w:proofErr w:type="spellEnd"/>
      <w:r w:rsidRPr="00F83707">
        <w:t xml:space="preserve">, </w:t>
      </w:r>
      <w:proofErr w:type="spellStart"/>
      <w:r w:rsidRPr="00F83707">
        <w:t>В.С.Кучменко</w:t>
      </w:r>
      <w:proofErr w:type="spellEnd"/>
    </w:p>
    <w:p w:rsidR="0023738D" w:rsidRPr="00F83707" w:rsidRDefault="0023738D" w:rsidP="0023738D">
      <w:pPr>
        <w:pStyle w:val="a3"/>
        <w:numPr>
          <w:ilvl w:val="0"/>
          <w:numId w:val="11"/>
        </w:numPr>
      </w:pPr>
      <w:r w:rsidRPr="00F83707">
        <w:t xml:space="preserve">Биология 8 класс. </w:t>
      </w:r>
      <w:proofErr w:type="spellStart"/>
      <w:r w:rsidRPr="00F83707">
        <w:t>В.М.Константинов</w:t>
      </w:r>
      <w:proofErr w:type="spellEnd"/>
      <w:r w:rsidRPr="00F83707">
        <w:t xml:space="preserve">, </w:t>
      </w:r>
      <w:proofErr w:type="spellStart"/>
      <w:r w:rsidRPr="00F83707">
        <w:t>В.Г.Бабенко</w:t>
      </w:r>
      <w:proofErr w:type="spellEnd"/>
      <w:r w:rsidRPr="00F83707">
        <w:t xml:space="preserve">, </w:t>
      </w:r>
      <w:proofErr w:type="spellStart"/>
      <w:r w:rsidRPr="00F83707">
        <w:t>В.С.Кучменко</w:t>
      </w:r>
      <w:proofErr w:type="spellEnd"/>
    </w:p>
    <w:p w:rsidR="0023738D" w:rsidRPr="00F83707" w:rsidRDefault="0023738D" w:rsidP="0023738D">
      <w:pPr>
        <w:pStyle w:val="a3"/>
        <w:numPr>
          <w:ilvl w:val="0"/>
          <w:numId w:val="11"/>
        </w:numPr>
      </w:pPr>
      <w:r w:rsidRPr="00F83707">
        <w:t xml:space="preserve">Биология 9 класс. </w:t>
      </w:r>
      <w:proofErr w:type="spellStart"/>
      <w:r w:rsidRPr="00F83707">
        <w:t>А.Г.Драгомилов</w:t>
      </w:r>
      <w:proofErr w:type="spellEnd"/>
      <w:r w:rsidRPr="00F83707">
        <w:t xml:space="preserve">, </w:t>
      </w:r>
      <w:proofErr w:type="spellStart"/>
      <w:r w:rsidRPr="00F83707">
        <w:t>Р.Д.Маш</w:t>
      </w:r>
      <w:proofErr w:type="spellEnd"/>
      <w:r w:rsidRPr="00F83707">
        <w:t>.</w:t>
      </w:r>
    </w:p>
    <w:p w:rsidR="0023738D" w:rsidRPr="00F83707" w:rsidRDefault="0023738D" w:rsidP="0023738D">
      <w:pPr>
        <w:rPr>
          <w:rFonts w:ascii="Times New Roman" w:hAnsi="Times New Roman" w:cs="Times New Roman"/>
          <w:color w:val="000000" w:themeColor="text1"/>
          <w:u w:val="single"/>
        </w:rPr>
      </w:pPr>
      <w:r w:rsidRPr="00F83707">
        <w:rPr>
          <w:rFonts w:ascii="Times New Roman" w:hAnsi="Times New Roman" w:cs="Times New Roman"/>
          <w:color w:val="000000" w:themeColor="text1"/>
          <w:u w:val="single"/>
        </w:rPr>
        <w:t>Учебные пособия для обучающихся:</w:t>
      </w:r>
    </w:p>
    <w:p w:rsidR="0023738D" w:rsidRPr="004C7CF5" w:rsidRDefault="0023738D" w:rsidP="0023738D">
      <w:pPr>
        <w:numPr>
          <w:ilvl w:val="0"/>
          <w:numId w:val="12"/>
        </w:numPr>
        <w:spacing w:after="0" w:line="240" w:lineRule="auto"/>
        <w:rPr>
          <w:rFonts w:ascii="Times New Roman" w:hAnsi="Times New Roman" w:cs="Times New Roman"/>
          <w:color w:val="000000" w:themeColor="text1"/>
        </w:rPr>
      </w:pPr>
      <w:proofErr w:type="spellStart"/>
      <w:r w:rsidRPr="00F83707">
        <w:rPr>
          <w:rFonts w:ascii="Times New Roman" w:hAnsi="Times New Roman" w:cs="Times New Roman"/>
          <w:color w:val="000000" w:themeColor="text1"/>
        </w:rPr>
        <w:t>Лернер</w:t>
      </w:r>
      <w:proofErr w:type="spellEnd"/>
      <w:r w:rsidRPr="00F83707">
        <w:rPr>
          <w:rFonts w:ascii="Times New Roman" w:hAnsi="Times New Roman" w:cs="Times New Roman"/>
          <w:color w:val="000000" w:themeColor="text1"/>
        </w:rPr>
        <w:t xml:space="preserve"> Г.И.: ОГЭ-2019.  Биология. 10 тренировочных вариантов экзаменационных работ. –</w:t>
      </w:r>
      <w:r w:rsidRPr="004C7CF5">
        <w:rPr>
          <w:rFonts w:ascii="Times New Roman" w:hAnsi="Times New Roman" w:cs="Times New Roman"/>
          <w:color w:val="000000" w:themeColor="text1"/>
        </w:rPr>
        <w:t xml:space="preserve"> М.: АСТ, 201</w:t>
      </w:r>
      <w:r>
        <w:rPr>
          <w:rFonts w:ascii="Times New Roman" w:hAnsi="Times New Roman" w:cs="Times New Roman"/>
          <w:color w:val="000000" w:themeColor="text1"/>
        </w:rPr>
        <w:t>9</w:t>
      </w:r>
      <w:r w:rsidRPr="004C7CF5">
        <w:rPr>
          <w:rFonts w:ascii="Times New Roman" w:hAnsi="Times New Roman" w:cs="Times New Roman"/>
          <w:color w:val="000000" w:themeColor="text1"/>
        </w:rPr>
        <w:t>. – 128 с.</w:t>
      </w:r>
    </w:p>
    <w:p w:rsidR="0023738D" w:rsidRDefault="0023738D" w:rsidP="0023738D">
      <w:pPr>
        <w:numPr>
          <w:ilvl w:val="0"/>
          <w:numId w:val="12"/>
        </w:numPr>
        <w:spacing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Лернер</w:t>
      </w:r>
      <w:proofErr w:type="spellEnd"/>
      <w:r>
        <w:rPr>
          <w:rFonts w:ascii="Times New Roman" w:hAnsi="Times New Roman" w:cs="Times New Roman"/>
          <w:color w:val="000000" w:themeColor="text1"/>
        </w:rPr>
        <w:t xml:space="preserve"> Г.И. ОГЭ-2019</w:t>
      </w:r>
      <w:r w:rsidRPr="004C7CF5">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4C7CF5">
        <w:rPr>
          <w:rFonts w:ascii="Times New Roman" w:hAnsi="Times New Roman" w:cs="Times New Roman"/>
          <w:color w:val="000000" w:themeColor="text1"/>
        </w:rPr>
        <w:t>Биология:</w:t>
      </w:r>
      <w:r>
        <w:rPr>
          <w:rFonts w:ascii="Times New Roman" w:hAnsi="Times New Roman" w:cs="Times New Roman"/>
          <w:color w:val="000000" w:themeColor="text1"/>
        </w:rPr>
        <w:t xml:space="preserve"> сборник заданий.</w:t>
      </w:r>
      <w:r w:rsidRPr="004C7CF5">
        <w:rPr>
          <w:rFonts w:ascii="Times New Roman" w:hAnsi="Times New Roman" w:cs="Times New Roman"/>
          <w:color w:val="000000" w:themeColor="text1"/>
        </w:rPr>
        <w:t xml:space="preserve"> 9 класс. Уч</w:t>
      </w:r>
      <w:r>
        <w:rPr>
          <w:rFonts w:ascii="Times New Roman" w:hAnsi="Times New Roman" w:cs="Times New Roman"/>
          <w:color w:val="000000" w:themeColor="text1"/>
        </w:rPr>
        <w:t>ебное пособие. – М.: ЭКСМО, 2019.</w:t>
      </w:r>
    </w:p>
    <w:p w:rsidR="0023738D" w:rsidRPr="00A36DE4" w:rsidRDefault="0023738D" w:rsidP="0023738D">
      <w:pPr>
        <w:spacing w:after="0" w:line="240" w:lineRule="auto"/>
        <w:rPr>
          <w:rFonts w:ascii="Times New Roman" w:hAnsi="Times New Roman" w:cs="Times New Roman"/>
          <w:color w:val="000000" w:themeColor="text1"/>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D0055F" w:rsidRDefault="00D0055F" w:rsidP="00D0055F">
      <w:pPr>
        <w:spacing w:line="240" w:lineRule="auto"/>
        <w:contextualSpacing/>
        <w:jc w:val="both"/>
        <w:rPr>
          <w:rFonts w:ascii="Times New Roman" w:hAnsi="Times New Roman" w:cs="Times New Roman"/>
          <w:sz w:val="24"/>
          <w:szCs w:val="24"/>
        </w:rPr>
      </w:pPr>
    </w:p>
    <w:p w:rsidR="0023738D" w:rsidRDefault="0023738D" w:rsidP="00D0055F">
      <w:pPr>
        <w:spacing w:line="240" w:lineRule="auto"/>
        <w:contextualSpacing/>
        <w:jc w:val="both"/>
        <w:rPr>
          <w:rFonts w:ascii="Times New Roman" w:hAnsi="Times New Roman" w:cs="Times New Roman"/>
          <w:sz w:val="24"/>
          <w:szCs w:val="24"/>
        </w:rPr>
      </w:pPr>
    </w:p>
    <w:p w:rsidR="0023738D" w:rsidRDefault="0023738D" w:rsidP="00D0055F">
      <w:pPr>
        <w:spacing w:line="240" w:lineRule="auto"/>
        <w:contextualSpacing/>
        <w:jc w:val="both"/>
        <w:rPr>
          <w:rFonts w:ascii="Times New Roman" w:hAnsi="Times New Roman" w:cs="Times New Roman"/>
          <w:sz w:val="24"/>
          <w:szCs w:val="24"/>
        </w:rPr>
      </w:pPr>
    </w:p>
    <w:p w:rsidR="00142CEE" w:rsidRDefault="00142CEE" w:rsidP="00142CEE">
      <w:pPr>
        <w:ind w:right="227"/>
        <w:jc w:val="both"/>
        <w:rPr>
          <w:rFonts w:ascii="Times New Roman" w:hAnsi="Times New Roman" w:cs="Times New Roman"/>
          <w:b/>
          <w:sz w:val="28"/>
          <w:szCs w:val="28"/>
        </w:rPr>
      </w:pPr>
      <w:r w:rsidRPr="00142CEE">
        <w:rPr>
          <w:rFonts w:ascii="Times New Roman" w:hAnsi="Times New Roman" w:cs="Times New Roman"/>
          <w:b/>
          <w:sz w:val="28"/>
          <w:szCs w:val="28"/>
        </w:rPr>
        <w:lastRenderedPageBreak/>
        <w:t xml:space="preserve">4.Тематическое планирование </w:t>
      </w:r>
    </w:p>
    <w:tbl>
      <w:tblPr>
        <w:tblStyle w:val="a5"/>
        <w:tblW w:w="0" w:type="auto"/>
        <w:tblLook w:val="04A0" w:firstRow="1" w:lastRow="0" w:firstColumn="1" w:lastColumn="0" w:noHBand="0" w:noVBand="1"/>
      </w:tblPr>
      <w:tblGrid>
        <w:gridCol w:w="815"/>
        <w:gridCol w:w="1398"/>
        <w:gridCol w:w="7132"/>
      </w:tblGrid>
      <w:tr w:rsidR="00D0055F" w:rsidTr="0023738D">
        <w:tc>
          <w:tcPr>
            <w:tcW w:w="817" w:type="dxa"/>
          </w:tcPr>
          <w:p w:rsidR="00D0055F" w:rsidRDefault="00D0055F" w:rsidP="00142CEE">
            <w:pPr>
              <w:ind w:right="227"/>
              <w:jc w:val="both"/>
              <w:rPr>
                <w:rFonts w:ascii="Times New Roman" w:hAnsi="Times New Roman" w:cs="Times New Roman"/>
                <w:b/>
                <w:sz w:val="24"/>
                <w:szCs w:val="24"/>
              </w:rPr>
            </w:pPr>
            <w:r>
              <w:rPr>
                <w:rFonts w:ascii="Times New Roman" w:hAnsi="Times New Roman" w:cs="Times New Roman"/>
                <w:b/>
                <w:sz w:val="24"/>
                <w:szCs w:val="24"/>
              </w:rPr>
              <w:t>№</w:t>
            </w:r>
          </w:p>
        </w:tc>
        <w:tc>
          <w:tcPr>
            <w:tcW w:w="1418" w:type="dxa"/>
          </w:tcPr>
          <w:p w:rsidR="00D0055F" w:rsidRDefault="00D0055F" w:rsidP="00142CEE">
            <w:pPr>
              <w:ind w:right="227"/>
              <w:jc w:val="both"/>
              <w:rPr>
                <w:rFonts w:ascii="Times New Roman" w:hAnsi="Times New Roman" w:cs="Times New Roman"/>
                <w:b/>
                <w:sz w:val="24"/>
                <w:szCs w:val="24"/>
              </w:rPr>
            </w:pPr>
            <w:r>
              <w:rPr>
                <w:rFonts w:ascii="Times New Roman" w:hAnsi="Times New Roman" w:cs="Times New Roman"/>
                <w:b/>
                <w:sz w:val="24"/>
                <w:szCs w:val="24"/>
              </w:rPr>
              <w:t>дата</w:t>
            </w:r>
          </w:p>
        </w:tc>
        <w:tc>
          <w:tcPr>
            <w:tcW w:w="7336" w:type="dxa"/>
          </w:tcPr>
          <w:p w:rsidR="00D0055F" w:rsidRDefault="00D0055F" w:rsidP="00142CEE">
            <w:pPr>
              <w:ind w:right="227"/>
              <w:jc w:val="both"/>
              <w:rPr>
                <w:rFonts w:ascii="Times New Roman" w:hAnsi="Times New Roman" w:cs="Times New Roman"/>
                <w:b/>
                <w:sz w:val="24"/>
                <w:szCs w:val="24"/>
              </w:rPr>
            </w:pPr>
            <w:r>
              <w:rPr>
                <w:rFonts w:ascii="Times New Roman" w:hAnsi="Times New Roman" w:cs="Times New Roman"/>
                <w:b/>
                <w:sz w:val="24"/>
                <w:szCs w:val="24"/>
              </w:rPr>
              <w:t>тема</w:t>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b/>
                <w:bCs/>
                <w:sz w:val="24"/>
                <w:szCs w:val="24"/>
              </w:rPr>
              <w:t>Тема 1 Биология как наука. Методы биологии (1 ч.)</w:t>
            </w:r>
            <w:r w:rsidRPr="00CE199C">
              <w:rPr>
                <w:rFonts w:ascii="Times New Roman" w:eastAsia="Times New Roman" w:hAnsi="Times New Roman" w:cs="Times New Roman"/>
                <w:sz w:val="24"/>
                <w:szCs w:val="24"/>
              </w:rPr>
              <w:br/>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b/>
                <w:bCs/>
                <w:sz w:val="24"/>
                <w:szCs w:val="24"/>
              </w:rPr>
              <w:t>Тема 2 Признаки живых организмов (</w:t>
            </w:r>
            <w:r>
              <w:rPr>
                <w:rFonts w:ascii="Times New Roman" w:eastAsia="Times New Roman" w:hAnsi="Times New Roman" w:cs="Times New Roman"/>
                <w:b/>
                <w:bCs/>
                <w:sz w:val="24"/>
                <w:szCs w:val="24"/>
              </w:rPr>
              <w:t>2</w:t>
            </w:r>
            <w:r w:rsidRPr="00CE199C">
              <w:rPr>
                <w:rFonts w:ascii="Times New Roman" w:eastAsia="Times New Roman" w:hAnsi="Times New Roman" w:cs="Times New Roman"/>
                <w:b/>
                <w:bCs/>
                <w:sz w:val="24"/>
                <w:szCs w:val="24"/>
              </w:rPr>
              <w:t xml:space="preserve"> ч)</w:t>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r>
              <w:rPr>
                <w:rFonts w:ascii="Times New Roman" w:hAnsi="Times New Roman" w:cs="Times New Roman"/>
                <w:b/>
                <w:sz w:val="24"/>
                <w:szCs w:val="24"/>
              </w:rPr>
              <w:t>2</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numPr>
                <w:ilvl w:val="1"/>
                <w:numId w:val="7"/>
              </w:numPr>
              <w:suppressAutoHyphens/>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Клеточное строение организмов </w:t>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r>
              <w:rPr>
                <w:rFonts w:ascii="Times New Roman" w:hAnsi="Times New Roman" w:cs="Times New Roman"/>
                <w:b/>
                <w:sz w:val="24"/>
                <w:szCs w:val="24"/>
              </w:rPr>
              <w:t>3</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numPr>
                <w:ilvl w:val="1"/>
                <w:numId w:val="7"/>
              </w:numPr>
              <w:suppressAutoHyphens/>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Признаки живых организмов. </w:t>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b/>
                <w:bCs/>
                <w:sz w:val="24"/>
                <w:szCs w:val="24"/>
              </w:rPr>
              <w:t>Тема 3 Система, многообразие и эволюция живой природы (7 ч)</w:t>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r>
              <w:rPr>
                <w:rFonts w:ascii="Times New Roman" w:hAnsi="Times New Roman" w:cs="Times New Roman"/>
                <w:b/>
                <w:sz w:val="24"/>
                <w:szCs w:val="24"/>
              </w:rPr>
              <w:t>4</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3.1 Царство Бактерии.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5</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3.2 Царство Грибы.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6-7</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3.3 Царство Растения</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8-9</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3.4. Царство Животные.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10</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D0055F" w:rsidRDefault="00D0055F" w:rsidP="00D0055F">
            <w:pPr>
              <w:autoSpaceDE w:val="0"/>
              <w:rPr>
                <w:rFonts w:ascii="Times New Roman" w:eastAsia="Times New Roman" w:hAnsi="Times New Roman" w:cs="Times New Roman"/>
                <w:sz w:val="24"/>
                <w:szCs w:val="24"/>
              </w:rPr>
            </w:pPr>
            <w:r w:rsidRPr="00CE199C">
              <w:rPr>
                <w:rFonts w:ascii="Times New Roman" w:eastAsia="Times New Roman" w:hAnsi="Times New Roman" w:cs="Times New Roman"/>
                <w:sz w:val="24"/>
                <w:szCs w:val="24"/>
              </w:rPr>
              <w:t xml:space="preserve">3.5 Учение об эволюции органического мира. </w:t>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b/>
                <w:bCs/>
                <w:sz w:val="24"/>
                <w:szCs w:val="24"/>
              </w:rPr>
              <w:t>Тема 4 Человек и его здоровье (1</w:t>
            </w:r>
            <w:r>
              <w:rPr>
                <w:rFonts w:ascii="Times New Roman" w:eastAsia="Times New Roman" w:hAnsi="Times New Roman" w:cs="Times New Roman"/>
                <w:b/>
                <w:bCs/>
                <w:sz w:val="24"/>
                <w:szCs w:val="24"/>
              </w:rPr>
              <w:t>1</w:t>
            </w:r>
            <w:r w:rsidRPr="00CE199C">
              <w:rPr>
                <w:rFonts w:ascii="Times New Roman" w:eastAsia="Times New Roman" w:hAnsi="Times New Roman" w:cs="Times New Roman"/>
                <w:b/>
                <w:bCs/>
                <w:sz w:val="24"/>
                <w:szCs w:val="24"/>
              </w:rPr>
              <w:t xml:space="preserve"> ч)</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11</w:t>
            </w:r>
          </w:p>
          <w:p w:rsidR="0023738D" w:rsidRDefault="0023738D" w:rsidP="00D0055F">
            <w:pPr>
              <w:ind w:right="227"/>
              <w:jc w:val="both"/>
              <w:rPr>
                <w:rFonts w:ascii="Times New Roman" w:hAnsi="Times New Roman" w:cs="Times New Roman"/>
                <w:b/>
                <w:sz w:val="24"/>
                <w:szCs w:val="24"/>
              </w:rPr>
            </w:pPr>
          </w:p>
          <w:p w:rsidR="0023738D" w:rsidRDefault="0023738D" w:rsidP="00D0055F">
            <w:pPr>
              <w:ind w:right="227"/>
              <w:jc w:val="both"/>
              <w:rPr>
                <w:rFonts w:ascii="Times New Roman" w:hAnsi="Times New Roman" w:cs="Times New Roman"/>
                <w:b/>
                <w:sz w:val="24"/>
                <w:szCs w:val="24"/>
              </w:rPr>
            </w:pP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4.1. Сходство человека с животными и отличие от них. Общий план строения и процессы жизнедеятельности человека.</w:t>
            </w:r>
          </w:p>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4.2. </w:t>
            </w:r>
            <w:proofErr w:type="spellStart"/>
            <w:proofErr w:type="gramStart"/>
            <w:r w:rsidRPr="00CE199C">
              <w:rPr>
                <w:rFonts w:ascii="Times New Roman" w:eastAsia="Times New Roman" w:hAnsi="Times New Roman" w:cs="Times New Roman"/>
                <w:sz w:val="24"/>
                <w:szCs w:val="24"/>
              </w:rPr>
              <w:t>Нейро</w:t>
            </w:r>
            <w:proofErr w:type="spellEnd"/>
            <w:r w:rsidRPr="00CE199C">
              <w:rPr>
                <w:rFonts w:ascii="Times New Roman" w:eastAsia="Times New Roman" w:hAnsi="Times New Roman" w:cs="Times New Roman"/>
                <w:sz w:val="24"/>
                <w:szCs w:val="24"/>
              </w:rPr>
              <w:t>-гуморальная</w:t>
            </w:r>
            <w:proofErr w:type="gramEnd"/>
            <w:r w:rsidRPr="00CE199C">
              <w:rPr>
                <w:rFonts w:ascii="Times New Roman" w:eastAsia="Times New Roman" w:hAnsi="Times New Roman" w:cs="Times New Roman"/>
                <w:sz w:val="24"/>
                <w:szCs w:val="24"/>
              </w:rPr>
              <w:t xml:space="preserve"> регуляция процессов жизнедеятельности организма.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12</w:t>
            </w:r>
          </w:p>
          <w:p w:rsidR="0023738D" w:rsidRDefault="0023738D" w:rsidP="00D0055F">
            <w:pPr>
              <w:ind w:right="227"/>
              <w:jc w:val="both"/>
              <w:rPr>
                <w:rFonts w:ascii="Times New Roman" w:hAnsi="Times New Roman" w:cs="Times New Roman"/>
                <w:b/>
                <w:sz w:val="24"/>
                <w:szCs w:val="24"/>
              </w:rPr>
            </w:pPr>
          </w:p>
          <w:p w:rsidR="0023738D" w:rsidRDefault="0023738D" w:rsidP="00D0055F">
            <w:pPr>
              <w:ind w:right="227"/>
              <w:jc w:val="both"/>
              <w:rPr>
                <w:rFonts w:ascii="Times New Roman" w:hAnsi="Times New Roman" w:cs="Times New Roman"/>
                <w:b/>
                <w:sz w:val="24"/>
                <w:szCs w:val="24"/>
              </w:rPr>
            </w:pP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4.3. Питание. Система пищеварения. Роль ферментов в пищеварении.</w:t>
            </w:r>
          </w:p>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4.4. Дыхание. Система дыхания.</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13</w:t>
            </w:r>
          </w:p>
          <w:p w:rsidR="0023738D"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14</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4.5. Внутренняя среда организма.</w:t>
            </w:r>
          </w:p>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4.6. Транспорт веществ. Кровеносная и лимфатическая системы.</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15</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4.7. Обмен веществ и превращение энергии.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16</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4.8. Выделение продуктов жизнедеятельности. Система выделения.</w:t>
            </w:r>
          </w:p>
          <w:p w:rsidR="00D0055F" w:rsidRPr="00CE199C" w:rsidRDefault="00D0055F" w:rsidP="00D0055F">
            <w:pPr>
              <w:autoSpaceDE w:val="0"/>
              <w:rPr>
                <w:rFonts w:ascii="Times New Roman" w:eastAsia="Times New Roman" w:hAnsi="Times New Roman" w:cs="Times New Roman"/>
                <w:sz w:val="24"/>
                <w:szCs w:val="24"/>
              </w:rPr>
            </w:pPr>
            <w:r w:rsidRPr="00CE199C">
              <w:rPr>
                <w:rFonts w:ascii="Times New Roman" w:eastAsia="Times New Roman" w:hAnsi="Times New Roman" w:cs="Times New Roman"/>
                <w:sz w:val="24"/>
                <w:szCs w:val="24"/>
              </w:rPr>
              <w:t>4.9. Покровы тела и их функции.</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17</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4.10. Размножение и развитие организма человека.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18</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4.11. Опора и движение. Опорно-двигательный аппарат.</w:t>
            </w:r>
          </w:p>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4.12. Органы чувств, их роль в жизни человека.</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19</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4.13. Психология и поведение человека. Высшая нервная деятельность </w:t>
            </w:r>
          </w:p>
        </w:tc>
      </w:tr>
      <w:tr w:rsidR="00D0055F" w:rsidTr="0023738D">
        <w:tc>
          <w:tcPr>
            <w:tcW w:w="817" w:type="dxa"/>
          </w:tcPr>
          <w:p w:rsidR="0023738D"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20</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4.13. Гигиена. Здоровый образ жизни. Инфекционные заболевания.</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21</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4.14. Приемы оказания первой доврачебной помощи при неотложных ситуациях.</w:t>
            </w:r>
          </w:p>
        </w:tc>
      </w:tr>
      <w:tr w:rsidR="00D0055F" w:rsidTr="0023738D">
        <w:tc>
          <w:tcPr>
            <w:tcW w:w="817" w:type="dxa"/>
          </w:tcPr>
          <w:p w:rsidR="00D0055F" w:rsidRDefault="00D0055F" w:rsidP="00D0055F">
            <w:pPr>
              <w:ind w:right="227"/>
              <w:jc w:val="both"/>
              <w:rPr>
                <w:rFonts w:ascii="Times New Roman" w:hAnsi="Times New Roman" w:cs="Times New Roman"/>
                <w:b/>
                <w:sz w:val="24"/>
                <w:szCs w:val="24"/>
              </w:rPr>
            </w:pP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b/>
                <w:bCs/>
                <w:sz w:val="24"/>
                <w:szCs w:val="24"/>
              </w:rPr>
              <w:t>Тема 5 Взаимосвязи организмов и окружающей среды (</w:t>
            </w:r>
            <w:r>
              <w:rPr>
                <w:rFonts w:ascii="Times New Roman" w:eastAsia="Times New Roman" w:hAnsi="Times New Roman" w:cs="Times New Roman"/>
                <w:b/>
                <w:bCs/>
                <w:sz w:val="24"/>
                <w:szCs w:val="24"/>
              </w:rPr>
              <w:t>3</w:t>
            </w:r>
            <w:r w:rsidRPr="00CE199C">
              <w:rPr>
                <w:rFonts w:ascii="Times New Roman" w:eastAsia="Times New Roman" w:hAnsi="Times New Roman" w:cs="Times New Roman"/>
                <w:b/>
                <w:bCs/>
                <w:sz w:val="24"/>
                <w:szCs w:val="24"/>
              </w:rPr>
              <w:t xml:space="preserve"> ч)</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22</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23738D" w:rsidRDefault="00D0055F" w:rsidP="00D0055F">
            <w:pPr>
              <w:autoSpaceDE w:val="0"/>
              <w:rPr>
                <w:rFonts w:ascii="Calibri" w:eastAsia="Times New Roman" w:hAnsi="Calibri" w:cs="Times New Roman"/>
                <w:sz w:val="24"/>
                <w:szCs w:val="24"/>
              </w:rPr>
            </w:pPr>
            <w:r w:rsidRPr="00CE199C">
              <w:rPr>
                <w:rFonts w:ascii="Times New Roman" w:eastAsia="Times New Roman" w:hAnsi="Times New Roman" w:cs="Times New Roman"/>
                <w:sz w:val="24"/>
                <w:szCs w:val="24"/>
              </w:rPr>
              <w:t xml:space="preserve">Влияние экологических факторов на организмы. Взаимодействия видов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23</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autoSpaceDE w:val="0"/>
              <w:rPr>
                <w:rFonts w:ascii="Calibri" w:eastAsia="Times New Roman" w:hAnsi="Calibri" w:cs="Times New Roman"/>
                <w:sz w:val="24"/>
                <w:szCs w:val="24"/>
              </w:rPr>
            </w:pPr>
            <w:proofErr w:type="spellStart"/>
            <w:r w:rsidRPr="00CE199C">
              <w:rPr>
                <w:rFonts w:ascii="Times New Roman" w:eastAsia="Times New Roman" w:hAnsi="Times New Roman" w:cs="Times New Roman"/>
                <w:sz w:val="24"/>
                <w:szCs w:val="24"/>
              </w:rPr>
              <w:t>Экосистемная</w:t>
            </w:r>
            <w:proofErr w:type="spellEnd"/>
            <w:r w:rsidRPr="00CE199C">
              <w:rPr>
                <w:rFonts w:ascii="Times New Roman" w:eastAsia="Times New Roman" w:hAnsi="Times New Roman" w:cs="Times New Roman"/>
                <w:sz w:val="24"/>
                <w:szCs w:val="24"/>
              </w:rPr>
              <w:t xml:space="preserve"> организация живой природы. </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24</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rPr>
                <w:rFonts w:ascii="Calibri" w:eastAsia="Times New Roman" w:hAnsi="Calibri" w:cs="Times New Roman"/>
                <w:sz w:val="24"/>
                <w:szCs w:val="24"/>
              </w:rPr>
            </w:pPr>
            <w:r w:rsidRPr="00CE199C">
              <w:rPr>
                <w:rFonts w:ascii="Times New Roman" w:eastAsia="Times New Roman" w:hAnsi="Times New Roman" w:cs="Times New Roman"/>
                <w:sz w:val="24"/>
                <w:szCs w:val="24"/>
              </w:rPr>
              <w:t>Учение о биосфере.</w:t>
            </w:r>
          </w:p>
        </w:tc>
      </w:tr>
      <w:tr w:rsidR="00D0055F" w:rsidTr="0023738D">
        <w:tc>
          <w:tcPr>
            <w:tcW w:w="817" w:type="dxa"/>
          </w:tcPr>
          <w:p w:rsidR="00D0055F" w:rsidRDefault="0023738D" w:rsidP="00D0055F">
            <w:pPr>
              <w:ind w:right="227"/>
              <w:jc w:val="both"/>
              <w:rPr>
                <w:rFonts w:ascii="Times New Roman" w:hAnsi="Times New Roman" w:cs="Times New Roman"/>
                <w:b/>
                <w:sz w:val="24"/>
                <w:szCs w:val="24"/>
              </w:rPr>
            </w:pPr>
            <w:r>
              <w:rPr>
                <w:rFonts w:ascii="Times New Roman" w:hAnsi="Times New Roman" w:cs="Times New Roman"/>
                <w:b/>
                <w:sz w:val="24"/>
                <w:szCs w:val="24"/>
              </w:rPr>
              <w:t>25-30</w:t>
            </w:r>
          </w:p>
        </w:tc>
        <w:tc>
          <w:tcPr>
            <w:tcW w:w="1418" w:type="dxa"/>
          </w:tcPr>
          <w:p w:rsidR="00D0055F" w:rsidRDefault="00D0055F" w:rsidP="00D0055F">
            <w:pPr>
              <w:ind w:right="227"/>
              <w:jc w:val="both"/>
              <w:rPr>
                <w:rFonts w:ascii="Times New Roman" w:hAnsi="Times New Roman" w:cs="Times New Roman"/>
                <w:b/>
                <w:sz w:val="24"/>
                <w:szCs w:val="24"/>
              </w:rPr>
            </w:pPr>
          </w:p>
        </w:tc>
        <w:tc>
          <w:tcPr>
            <w:tcW w:w="7336" w:type="dxa"/>
          </w:tcPr>
          <w:p w:rsidR="00D0055F" w:rsidRPr="00CE199C" w:rsidRDefault="00D0055F" w:rsidP="00D0055F">
            <w:pPr>
              <w:rPr>
                <w:rFonts w:ascii="Calibri" w:eastAsia="Times New Roman" w:hAnsi="Calibri" w:cs="Times New Roman"/>
                <w:sz w:val="24"/>
                <w:szCs w:val="24"/>
              </w:rPr>
            </w:pPr>
            <w:r w:rsidRPr="00CE199C">
              <w:rPr>
                <w:rFonts w:ascii="Times New Roman" w:eastAsia="Times New Roman" w:hAnsi="Times New Roman" w:cs="Times New Roman"/>
                <w:b/>
                <w:sz w:val="24"/>
                <w:szCs w:val="24"/>
              </w:rPr>
              <w:t xml:space="preserve">Тема 6 «Решение демонстрационных вариантов ГИА» </w:t>
            </w:r>
            <w:r w:rsidR="0023738D">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ч)</w:t>
            </w:r>
          </w:p>
        </w:tc>
      </w:tr>
    </w:tbl>
    <w:p w:rsidR="00D0055F" w:rsidRPr="00D0055F" w:rsidRDefault="00D0055F" w:rsidP="00142CEE">
      <w:pPr>
        <w:ind w:right="227"/>
        <w:jc w:val="both"/>
        <w:rPr>
          <w:rFonts w:ascii="Times New Roman" w:hAnsi="Times New Roman" w:cs="Times New Roman"/>
          <w:b/>
          <w:sz w:val="24"/>
          <w:szCs w:val="24"/>
        </w:rPr>
      </w:pPr>
    </w:p>
    <w:p w:rsidR="00B56365" w:rsidRPr="00F83707" w:rsidRDefault="00B56365" w:rsidP="004C7CF5">
      <w:pPr>
        <w:ind w:right="846"/>
        <w:rPr>
          <w:rFonts w:ascii="Times New Roman" w:eastAsia="Times New Roman" w:hAnsi="Times New Roman" w:cs="Times New Roman"/>
          <w:b/>
          <w:sz w:val="24"/>
          <w:szCs w:val="24"/>
        </w:rPr>
      </w:pPr>
    </w:p>
    <w:p w:rsidR="00D30248" w:rsidRDefault="00D30248" w:rsidP="00C56F74">
      <w:pPr>
        <w:spacing w:line="240" w:lineRule="atLeast"/>
        <w:jc w:val="right"/>
        <w:rPr>
          <w:rFonts w:ascii="Times New Roman" w:hAnsi="Times New Roman" w:cs="Times New Roman"/>
          <w:b/>
          <w:sz w:val="24"/>
          <w:szCs w:val="24"/>
        </w:rPr>
      </w:pPr>
    </w:p>
    <w:p w:rsidR="0023738D" w:rsidRDefault="0023738D" w:rsidP="00C56F74">
      <w:pPr>
        <w:spacing w:line="240" w:lineRule="atLeast"/>
        <w:jc w:val="right"/>
        <w:rPr>
          <w:rFonts w:ascii="Times New Roman" w:hAnsi="Times New Roman" w:cs="Times New Roman"/>
          <w:b/>
          <w:sz w:val="24"/>
          <w:szCs w:val="24"/>
        </w:rPr>
      </w:pPr>
    </w:p>
    <w:p w:rsidR="0023738D" w:rsidRDefault="0023738D" w:rsidP="00C56F74">
      <w:pPr>
        <w:spacing w:line="240" w:lineRule="atLeast"/>
        <w:jc w:val="right"/>
        <w:rPr>
          <w:rFonts w:ascii="Times New Roman" w:hAnsi="Times New Roman" w:cs="Times New Roman"/>
          <w:b/>
          <w:sz w:val="24"/>
          <w:szCs w:val="24"/>
        </w:rPr>
      </w:pPr>
    </w:p>
    <w:p w:rsidR="0023738D" w:rsidRDefault="0023738D" w:rsidP="00C56F74">
      <w:pPr>
        <w:spacing w:line="240" w:lineRule="atLeast"/>
        <w:jc w:val="right"/>
        <w:rPr>
          <w:rFonts w:ascii="Times New Roman" w:hAnsi="Times New Roman" w:cs="Times New Roman"/>
          <w:b/>
          <w:sz w:val="24"/>
          <w:szCs w:val="24"/>
        </w:rPr>
      </w:pPr>
    </w:p>
    <w:sectPr w:rsidR="0023738D" w:rsidSect="004C7CF5">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0"/>
        </w:tabs>
        <w:ind w:left="0" w:firstLine="0"/>
      </w:pPr>
      <w:rPr>
        <w:rFonts w:cs="Times New Roman" w:hint="default"/>
      </w:rPr>
    </w:lvl>
  </w:abstractNum>
  <w:abstractNum w:abstractNumId="1" w15:restartNumberingAfterBreak="0">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0000009"/>
    <w:multiLevelType w:val="singleLevel"/>
    <w:tmpl w:val="00000009"/>
    <w:name w:val="WW8Num9"/>
    <w:lvl w:ilvl="0">
      <w:start w:val="1"/>
      <w:numFmt w:val="decimal"/>
      <w:lvlText w:val="%1."/>
      <w:lvlJc w:val="left"/>
      <w:pPr>
        <w:tabs>
          <w:tab w:val="num" w:pos="113"/>
        </w:tabs>
        <w:ind w:left="113" w:hanging="113"/>
      </w:pPr>
      <w:rPr>
        <w:rFonts w:ascii="Times New Roman" w:hAnsi="Times New Roman" w:cs="Times New Roman" w:hint="default"/>
        <w:b w:val="0"/>
        <w:i w:val="0"/>
        <w:sz w:val="28"/>
        <w:szCs w:val="28"/>
      </w:rPr>
    </w:lvl>
  </w:abstractNum>
  <w:abstractNum w:abstractNumId="3" w15:restartNumberingAfterBreak="0">
    <w:nsid w:val="01AE1EE5"/>
    <w:multiLevelType w:val="multilevel"/>
    <w:tmpl w:val="CDC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D232D6"/>
    <w:multiLevelType w:val="hybridMultilevel"/>
    <w:tmpl w:val="D5D00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5024C5"/>
    <w:multiLevelType w:val="hybridMultilevel"/>
    <w:tmpl w:val="E2CA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5208D6"/>
    <w:multiLevelType w:val="multilevel"/>
    <w:tmpl w:val="1D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F064F"/>
    <w:multiLevelType w:val="hybridMultilevel"/>
    <w:tmpl w:val="725A6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CD04174"/>
    <w:multiLevelType w:val="multilevel"/>
    <w:tmpl w:val="5C9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4"/>
  </w:num>
  <w:num w:numId="4">
    <w:abstractNumId w:val="9"/>
  </w:num>
  <w:num w:numId="5">
    <w:abstractNumId w:val="7"/>
  </w:num>
  <w:num w:numId="6">
    <w:abstractNumId w:val="3"/>
  </w:num>
  <w:num w:numId="7">
    <w:abstractNumId w:val="1"/>
  </w:num>
  <w:num w:numId="8">
    <w:abstractNumId w:val="0"/>
  </w:num>
  <w:num w:numId="9">
    <w:abstractNumId w:val="2"/>
  </w:num>
  <w:num w:numId="10">
    <w:abstractNumId w:val="12"/>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ED"/>
    <w:rsid w:val="000B0935"/>
    <w:rsid w:val="000E187C"/>
    <w:rsid w:val="00142CEE"/>
    <w:rsid w:val="0015066D"/>
    <w:rsid w:val="00157503"/>
    <w:rsid w:val="001C46EC"/>
    <w:rsid w:val="001E3506"/>
    <w:rsid w:val="001F7CF4"/>
    <w:rsid w:val="00226193"/>
    <w:rsid w:val="0023738D"/>
    <w:rsid w:val="00263764"/>
    <w:rsid w:val="00274615"/>
    <w:rsid w:val="00287B77"/>
    <w:rsid w:val="002C07D4"/>
    <w:rsid w:val="002C09F2"/>
    <w:rsid w:val="002D2976"/>
    <w:rsid w:val="00373648"/>
    <w:rsid w:val="003B4D93"/>
    <w:rsid w:val="003E089F"/>
    <w:rsid w:val="004059D0"/>
    <w:rsid w:val="00454E15"/>
    <w:rsid w:val="00466803"/>
    <w:rsid w:val="00494313"/>
    <w:rsid w:val="004A1CA4"/>
    <w:rsid w:val="004C7CF5"/>
    <w:rsid w:val="0050275C"/>
    <w:rsid w:val="005278AB"/>
    <w:rsid w:val="0055784D"/>
    <w:rsid w:val="00576006"/>
    <w:rsid w:val="00582430"/>
    <w:rsid w:val="005B2608"/>
    <w:rsid w:val="005F3530"/>
    <w:rsid w:val="006050A1"/>
    <w:rsid w:val="00610A2A"/>
    <w:rsid w:val="00682E8D"/>
    <w:rsid w:val="006910DD"/>
    <w:rsid w:val="007139EA"/>
    <w:rsid w:val="007572B5"/>
    <w:rsid w:val="008A3461"/>
    <w:rsid w:val="008A65BC"/>
    <w:rsid w:val="008D16C1"/>
    <w:rsid w:val="008F406A"/>
    <w:rsid w:val="008F51E6"/>
    <w:rsid w:val="008F6787"/>
    <w:rsid w:val="00944055"/>
    <w:rsid w:val="00953E31"/>
    <w:rsid w:val="00984DBB"/>
    <w:rsid w:val="009941C7"/>
    <w:rsid w:val="00A36DE4"/>
    <w:rsid w:val="00A817DF"/>
    <w:rsid w:val="00AA5012"/>
    <w:rsid w:val="00AB127A"/>
    <w:rsid w:val="00AC33E5"/>
    <w:rsid w:val="00AC5D5E"/>
    <w:rsid w:val="00AD7BED"/>
    <w:rsid w:val="00B15FB8"/>
    <w:rsid w:val="00B41FF8"/>
    <w:rsid w:val="00B424B0"/>
    <w:rsid w:val="00B55B0E"/>
    <w:rsid w:val="00B56365"/>
    <w:rsid w:val="00B82B59"/>
    <w:rsid w:val="00BD225A"/>
    <w:rsid w:val="00BD6AF3"/>
    <w:rsid w:val="00C56949"/>
    <w:rsid w:val="00C56F74"/>
    <w:rsid w:val="00C74C35"/>
    <w:rsid w:val="00C81F19"/>
    <w:rsid w:val="00CB686B"/>
    <w:rsid w:val="00CC344F"/>
    <w:rsid w:val="00CE199C"/>
    <w:rsid w:val="00D0055F"/>
    <w:rsid w:val="00D04C8C"/>
    <w:rsid w:val="00D11F6D"/>
    <w:rsid w:val="00D22AD4"/>
    <w:rsid w:val="00D25F30"/>
    <w:rsid w:val="00D30248"/>
    <w:rsid w:val="00D31157"/>
    <w:rsid w:val="00DD430B"/>
    <w:rsid w:val="00DF7509"/>
    <w:rsid w:val="00E04656"/>
    <w:rsid w:val="00E25F73"/>
    <w:rsid w:val="00E429DD"/>
    <w:rsid w:val="00E56775"/>
    <w:rsid w:val="00F21231"/>
    <w:rsid w:val="00F83707"/>
    <w:rsid w:val="00F912D3"/>
    <w:rsid w:val="00F93F71"/>
    <w:rsid w:val="00FA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B8CA"/>
  <w15:docId w15:val="{CD857A77-2A4C-4F48-965D-12FB3EC9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BE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AD7BED"/>
    <w:rPr>
      <w:rFonts w:ascii="Times New Roman" w:hAnsi="Times New Roman" w:cs="Times New Roman" w:hint="default"/>
      <w:strike w:val="0"/>
      <w:dstrike w:val="0"/>
      <w:sz w:val="24"/>
      <w:szCs w:val="24"/>
      <w:u w:val="none"/>
      <w:effect w:val="none"/>
    </w:rPr>
  </w:style>
  <w:style w:type="paragraph" w:customStyle="1" w:styleId="c38">
    <w:name w:val="c38"/>
    <w:basedOn w:val="a"/>
    <w:rsid w:val="00AD7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AD7BED"/>
  </w:style>
  <w:style w:type="character" w:customStyle="1" w:styleId="c1">
    <w:name w:val="c1"/>
    <w:basedOn w:val="a0"/>
    <w:rsid w:val="00AD7BED"/>
  </w:style>
  <w:style w:type="paragraph" w:customStyle="1" w:styleId="1">
    <w:name w:val="Абзац списка1"/>
    <w:basedOn w:val="a"/>
    <w:rsid w:val="004C7CF5"/>
    <w:pPr>
      <w:suppressAutoHyphens/>
      <w:ind w:left="720"/>
    </w:pPr>
    <w:rPr>
      <w:rFonts w:ascii="Calibri" w:eastAsia="Times New Roman" w:hAnsi="Calibri" w:cs="Times New Roman"/>
      <w:lang w:eastAsia="zh-CN"/>
    </w:rPr>
  </w:style>
  <w:style w:type="paragraph" w:styleId="a3">
    <w:name w:val="List Paragraph"/>
    <w:basedOn w:val="a"/>
    <w:uiPriority w:val="34"/>
    <w:qFormat/>
    <w:rsid w:val="004C7CF5"/>
    <w:pPr>
      <w:spacing w:after="0" w:line="240" w:lineRule="auto"/>
      <w:ind w:left="720"/>
      <w:contextualSpacing/>
    </w:pPr>
    <w:rPr>
      <w:rFonts w:ascii="Times New Roman" w:eastAsia="Times New Roman" w:hAnsi="Times New Roman" w:cs="Times New Roman"/>
      <w:sz w:val="24"/>
      <w:szCs w:val="24"/>
    </w:rPr>
  </w:style>
  <w:style w:type="character" w:styleId="a4">
    <w:name w:val="Hyperlink"/>
    <w:semiHidden/>
    <w:unhideWhenUsed/>
    <w:rsid w:val="00AA5012"/>
    <w:rPr>
      <w:color w:val="0000FF"/>
      <w:u w:val="single"/>
    </w:rPr>
  </w:style>
  <w:style w:type="table" w:styleId="a5">
    <w:name w:val="Table Grid"/>
    <w:basedOn w:val="a1"/>
    <w:uiPriority w:val="59"/>
    <w:rsid w:val="00142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8F678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B26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608"/>
    <w:rPr>
      <w:rFonts w:ascii="Tahoma" w:eastAsiaTheme="minorEastAsia" w:hAnsi="Tahoma" w:cs="Tahoma"/>
      <w:sz w:val="16"/>
      <w:szCs w:val="16"/>
      <w:lang w:eastAsia="ru-RU"/>
    </w:rPr>
  </w:style>
  <w:style w:type="paragraph" w:styleId="a9">
    <w:name w:val="header"/>
    <w:basedOn w:val="a"/>
    <w:link w:val="aa"/>
    <w:rsid w:val="00D0055F"/>
    <w:pPr>
      <w:tabs>
        <w:tab w:val="center" w:pos="4677"/>
        <w:tab w:val="right" w:pos="9355"/>
      </w:tabs>
      <w:autoSpaceDN w:val="0"/>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D0055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www.fipi.ru/" TargetMode="External"/><Relationship Id="rId3" Type="http://schemas.openxmlformats.org/officeDocument/2006/relationships/settings" Target="settings.xml"/><Relationship Id="rId7" Type="http://schemas.openxmlformats.org/officeDocument/2006/relationships/hyperlink" Target="http://www.edu.ru/" TargetMode="External"/><Relationship Id="rId12" Type="http://schemas.openxmlformats.org/officeDocument/2006/relationships/hyperlink" Target="http://window.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katalog.iot.ru/" TargetMode="External"/><Relationship Id="rId5" Type="http://schemas.openxmlformats.org/officeDocument/2006/relationships/hyperlink" Target="http://www.fipi.ru/" TargetMode="External"/><Relationship Id="rId15" Type="http://schemas.openxmlformats.org/officeDocument/2006/relationships/hyperlink" Target="https://bio-oge.sdamgia.ru/" TargetMode="External"/><Relationship Id="rId10"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edu.of.ru/" TargetMode="External"/><Relationship Id="rId14" Type="http://schemas.openxmlformats.org/officeDocument/2006/relationships/hyperlink" Target="http://www.intellectcentr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4237</Words>
  <Characters>24151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Егоровна</dc:creator>
  <cp:lastModifiedBy>Кабинет 10</cp:lastModifiedBy>
  <cp:revision>4</cp:revision>
  <cp:lastPrinted>2020-10-25T14:17:00Z</cp:lastPrinted>
  <dcterms:created xsi:type="dcterms:W3CDTF">2020-10-25T13:52:00Z</dcterms:created>
  <dcterms:modified xsi:type="dcterms:W3CDTF">2021-08-21T18:21:00Z</dcterms:modified>
</cp:coreProperties>
</file>